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3500"/>
        </w:tabs>
        <w:suppressAutoHyphens w:val="0"/>
        <w:autoSpaceDE/>
        <w:spacing w:line="319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lang w:eastAsia="ru-RU"/>
        </w:rPr>
        <w:pict>
          <v:shape id="_x0000_s1026" o:spid="_x0000_s1026" o:spt="75" type="#_x0000_t75" style="position:absolute;left:0pt;margin-left:213pt;margin-top:12.75pt;height:56.1pt;width:44.3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square" side="right"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>
      <w:pPr>
        <w:tabs>
          <w:tab w:val="left" w:pos="3500"/>
        </w:tabs>
        <w:suppressAutoHyphens w:val="0"/>
        <w:autoSpaceDE/>
        <w:spacing w:line="319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3500"/>
        </w:tabs>
        <w:suppressAutoHyphens w:val="0"/>
        <w:autoSpaceDE/>
        <w:spacing w:line="319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3500"/>
        </w:tabs>
        <w:suppressAutoHyphens w:val="0"/>
        <w:autoSpaceDE/>
        <w:spacing w:line="319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tabs>
          <w:tab w:val="left" w:pos="3500"/>
        </w:tabs>
        <w:suppressAutoHyphens w:val="0"/>
        <w:autoSpaceDE/>
        <w:spacing w:line="319" w:lineRule="exac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ЮЖНОГО СЕЛЬСКОГО ПОСЕЛЕНИЯ</w:t>
      </w:r>
    </w:p>
    <w:p>
      <w:pPr>
        <w:suppressAutoHyphens w:val="0"/>
        <w:autoSpaceDE/>
        <w:spacing w:line="319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КРЫМСКОГО РАЙОНА</w:t>
      </w:r>
    </w:p>
    <w:p>
      <w:pPr>
        <w:keepNext/>
        <w:keepLines/>
        <w:suppressAutoHyphens w:val="0"/>
        <w:autoSpaceDE/>
        <w:spacing w:after="302" w:line="770" w:lineRule="exact"/>
        <w:ind w:left="3920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  <w:bookmarkEnd w:id="0"/>
    </w:p>
    <w:p>
      <w:pPr>
        <w:tabs>
          <w:tab w:val="center" w:pos="8708"/>
        </w:tabs>
        <w:suppressAutoHyphens w:val="0"/>
        <w:autoSpaceDE/>
        <w:spacing w:line="270" w:lineRule="exact"/>
        <w:ind w:left="20"/>
        <w:jc w:val="both"/>
        <w:rPr>
          <w:rFonts w:hint="default" w:ascii="Times New Roman" w:hAnsi="Times New Roman" w:cs="Times New Roman"/>
          <w:color w:val="000000"/>
          <w:lang w:val="en-US"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от </w:t>
      </w:r>
      <w:r>
        <w:rPr>
          <w:rFonts w:hint="default" w:ascii="Times New Roman" w:hAnsi="Times New Roman" w:cs="Times New Roman"/>
          <w:color w:val="000000"/>
          <w:lang w:val="en-US" w:eastAsia="ru-RU"/>
        </w:rPr>
        <w:t>16</w:t>
      </w:r>
      <w:r>
        <w:rPr>
          <w:rFonts w:ascii="Times New Roman" w:hAnsi="Times New Roman" w:cs="Times New Roman"/>
          <w:color w:val="000000"/>
          <w:lang w:eastAsia="ru-RU"/>
        </w:rPr>
        <w:t>.02.202</w:t>
      </w:r>
      <w:r>
        <w:rPr>
          <w:rFonts w:hint="default" w:ascii="Times New Roman" w:hAnsi="Times New Roman" w:cs="Times New Roman"/>
          <w:color w:val="000000"/>
          <w:lang w:val="en-US" w:eastAsia="ru-RU"/>
        </w:rPr>
        <w:t>4</w:t>
      </w:r>
      <w:r>
        <w:rPr>
          <w:rFonts w:ascii="Times New Roman" w:hAnsi="Times New Roman" w:cs="Times New Roman"/>
          <w:color w:val="000000"/>
          <w:lang w:eastAsia="ru-RU"/>
        </w:rPr>
        <w:tab/>
      </w:r>
      <w:r>
        <w:rPr>
          <w:rFonts w:ascii="Times New Roman" w:hAnsi="Times New Roman" w:cs="Times New Roman"/>
          <w:color w:val="000000"/>
          <w:lang w:eastAsia="ru-RU"/>
        </w:rPr>
        <w:t xml:space="preserve">№ </w:t>
      </w:r>
      <w:r>
        <w:rPr>
          <w:rFonts w:hint="default" w:ascii="Times New Roman" w:hAnsi="Times New Roman" w:cs="Times New Roman"/>
          <w:color w:val="000000"/>
          <w:lang w:val="en-US" w:eastAsia="ru-RU"/>
        </w:rPr>
        <w:t>173</w:t>
      </w:r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поселок Южный</w:t>
      </w:r>
    </w:p>
    <w:p>
      <w:pPr>
        <w:jc w:val="center"/>
        <w:rPr>
          <w:rFonts w:ascii="Times New Roman" w:hAnsi="Times New Roman" w:cs="Times New Roman"/>
          <w:color w:val="000000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представлении к награждению Памятным знаком </w:t>
      </w:r>
    </w:p>
    <w:p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Законодательного Собрания Краснодарского края</w:t>
      </w:r>
    </w:p>
    <w:p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«За активное участие в территориальном общественном самоуправлении» </w:t>
      </w:r>
    </w:p>
    <w:p>
      <w:pPr>
        <w:widowControl/>
        <w:autoSpaceDE/>
        <w:jc w:val="center"/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Сланина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 xml:space="preserve"> Вячеслава Владимировича</w:t>
      </w:r>
    </w:p>
    <w:p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Южного сельского поселения Крымского района, на основании Федерального закона от 06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Южного сельского поселения Крымского района р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л:</w:t>
      </w:r>
    </w:p>
    <w:p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 Утвердить кандидатуру Сланина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вячеслава Владимировича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председателя территориального общественного самоуправления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 xml:space="preserve">5 хутора Новотроицкий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разместить на официальном сайте администрации Южного сельского поселения Крымского района в сети «Интернет».</w:t>
      </w:r>
    </w:p>
    <w:p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>
      <w:pPr>
        <w:widowControl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uppressAutoHyphens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</w:p>
    <w:p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Глава Южного сельского</w:t>
      </w:r>
    </w:p>
    <w:p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18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А.А. Ниниев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D0E"/>
    <w:rsid w:val="000A1A26"/>
    <w:rsid w:val="00122818"/>
    <w:rsid w:val="001352F9"/>
    <w:rsid w:val="00162541"/>
    <w:rsid w:val="00165EB6"/>
    <w:rsid w:val="00196F0D"/>
    <w:rsid w:val="001B1CA6"/>
    <w:rsid w:val="002472A2"/>
    <w:rsid w:val="0027435C"/>
    <w:rsid w:val="00282FBA"/>
    <w:rsid w:val="004A5F6A"/>
    <w:rsid w:val="004E6928"/>
    <w:rsid w:val="00547939"/>
    <w:rsid w:val="005570F5"/>
    <w:rsid w:val="00563654"/>
    <w:rsid w:val="005A0F83"/>
    <w:rsid w:val="005E117C"/>
    <w:rsid w:val="00657173"/>
    <w:rsid w:val="00675D7B"/>
    <w:rsid w:val="006D2D00"/>
    <w:rsid w:val="007263B5"/>
    <w:rsid w:val="008B57C5"/>
    <w:rsid w:val="008C0326"/>
    <w:rsid w:val="008F4170"/>
    <w:rsid w:val="00931A21"/>
    <w:rsid w:val="00A9488F"/>
    <w:rsid w:val="00AF7DB8"/>
    <w:rsid w:val="00B219CD"/>
    <w:rsid w:val="00B42419"/>
    <w:rsid w:val="00BA24FB"/>
    <w:rsid w:val="00C667C7"/>
    <w:rsid w:val="00CC7D90"/>
    <w:rsid w:val="00CF48E3"/>
    <w:rsid w:val="00D77053"/>
    <w:rsid w:val="00E35D0E"/>
    <w:rsid w:val="00E365D4"/>
    <w:rsid w:val="00F85B3D"/>
    <w:rsid w:val="00FD3778"/>
    <w:rsid w:val="3C5474F3"/>
    <w:rsid w:val="5F2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Arial" w:hAnsi="Arial" w:eastAsia="Times New Roman" w:cs="Arial"/>
      <w:sz w:val="24"/>
      <w:szCs w:val="24"/>
      <w:lang w:val="ru-RU" w:eastAsia="ar-SA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styleId="5">
    <w:name w:val="footer"/>
    <w:basedOn w:val="1"/>
    <w:link w:val="8"/>
    <w:uiPriority w:val="9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6">
    <w:name w:val="ConsNormal"/>
    <w:uiPriority w:val="99"/>
    <w:pPr>
      <w:widowControl w:val="0"/>
      <w:suppressAutoHyphens/>
      <w:autoSpaceDE w:val="0"/>
      <w:ind w:firstLine="720"/>
    </w:pPr>
    <w:rPr>
      <w:rFonts w:ascii="Courier New" w:hAnsi="Courier New" w:eastAsia="Times New Roman" w:cs="Courier New"/>
      <w:sz w:val="20"/>
      <w:szCs w:val="20"/>
      <w:lang w:val="ru-RU" w:eastAsia="ar-SA" w:bidi="ar-SA"/>
    </w:rPr>
  </w:style>
  <w:style w:type="character" w:customStyle="1" w:styleId="7">
    <w:name w:val="Header Char"/>
    <w:basedOn w:val="2"/>
    <w:link w:val="4"/>
    <w:locked/>
    <w:uiPriority w:val="99"/>
    <w:rPr>
      <w:rFonts w:ascii="Arial" w:hAnsi="Arial"/>
      <w:sz w:val="24"/>
      <w:lang w:eastAsia="ar-SA" w:bidi="ar-SA"/>
    </w:rPr>
  </w:style>
  <w:style w:type="character" w:customStyle="1" w:styleId="8">
    <w:name w:val="Footer Char"/>
    <w:basedOn w:val="2"/>
    <w:link w:val="5"/>
    <w:qFormat/>
    <w:locked/>
    <w:uiPriority w:val="99"/>
    <w:rPr>
      <w:rFonts w:ascii="Arial" w:hAnsi="Arial"/>
      <w:sz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SPecialiST RePack</Company>
  <Pages>1</Pages>
  <Words>231</Words>
  <Characters>1321</Characters>
  <Lines>0</Lines>
  <Paragraphs>0</Paragraphs>
  <TotalTime>29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2022-02-18T08:34:00Z</dcterms:created>
  <dc:creator>Пользователь</dc:creator>
  <cp:lastModifiedBy>Администрация</cp:lastModifiedBy>
  <cp:lastPrinted>2024-02-16T11:11:19Z</cp:lastPrinted>
  <dcterms:modified xsi:type="dcterms:W3CDTF">2024-02-16T11:11:21Z</dcterms:modified>
  <dc:title>СОВЕТ МЕРЧАНСКОГО СЕЛЬСКОГО ПОСЕЛЕНИЯ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52ADAF3E4D2844DBA180A3CF19F41DC0_12</vt:lpwstr>
  </property>
</Properties>
</file>