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79" w:rsidRDefault="009A7879">
      <w:pPr>
        <w:spacing w:after="120"/>
        <w:jc w:val="center"/>
        <w:rPr>
          <w:b/>
          <w:spacing w:val="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Южное СП 6_г" style="width:42pt;height:54pt;visibility:visible">
            <v:imagedata r:id="rId6" o:title=""/>
          </v:shape>
        </w:pict>
      </w:r>
    </w:p>
    <w:p w:rsidR="009A7879" w:rsidRDefault="009A787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ЮЖНОГО СЕЛЬСКОГО ПОСЕЛЕНИЯ</w:t>
      </w:r>
    </w:p>
    <w:p w:rsidR="009A7879" w:rsidRDefault="009A7879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9A7879" w:rsidRDefault="009A7879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9A7879" w:rsidRDefault="009A7879">
      <w:pPr>
        <w:ind w:firstLine="720"/>
        <w:jc w:val="both"/>
        <w:rPr>
          <w:sz w:val="28"/>
          <w:szCs w:val="28"/>
        </w:rPr>
      </w:pPr>
    </w:p>
    <w:p w:rsidR="009A7879" w:rsidRDefault="009A787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A7879" w:rsidRDefault="009A7879">
      <w:pPr>
        <w:ind w:firstLine="720"/>
        <w:jc w:val="both"/>
        <w:rPr>
          <w:sz w:val="28"/>
          <w:szCs w:val="28"/>
        </w:rPr>
      </w:pPr>
    </w:p>
    <w:p w:rsidR="009A7879" w:rsidRDefault="009A7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</w:p>
    <w:p w:rsidR="009A7879" w:rsidRDefault="009A7879">
      <w:pPr>
        <w:jc w:val="center"/>
      </w:pPr>
      <w:r>
        <w:t>поселок Южный</w:t>
      </w:r>
    </w:p>
    <w:p w:rsidR="009A7879" w:rsidRDefault="009A7879">
      <w:pPr>
        <w:rPr>
          <w:b/>
          <w:sz w:val="28"/>
          <w:szCs w:val="28"/>
        </w:rPr>
      </w:pPr>
    </w:p>
    <w:p w:rsidR="009A7879" w:rsidRPr="004B2FA0" w:rsidRDefault="009A7879" w:rsidP="00116811">
      <w:pPr>
        <w:pStyle w:val="Heading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4B2FA0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решение Совета Южного сельского 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селения Крымского района от 19 </w:t>
      </w:r>
      <w:r w:rsidRPr="004B2FA0">
        <w:rPr>
          <w:rFonts w:ascii="Times New Roman" w:hAnsi="Times New Roman" w:cs="Times New Roman"/>
          <w:color w:val="auto"/>
          <w:sz w:val="28"/>
          <w:szCs w:val="28"/>
        </w:rPr>
        <w:t>февраля 2016 года № 87 «Об утверждении положения о порядке проведения конкурса на замещение должности муниципальной службы в администрации Южного сельского поселения Крымского района»</w:t>
      </w:r>
    </w:p>
    <w:p w:rsidR="009A7879" w:rsidRDefault="009A787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79" w:rsidRDefault="009A787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79" w:rsidRDefault="009A7879" w:rsidP="00BD532F">
      <w:pPr>
        <w:pStyle w:val="a2"/>
        <w:rPr>
          <w:sz w:val="28"/>
          <w:szCs w:val="28"/>
        </w:rPr>
      </w:pPr>
      <w:r w:rsidRPr="00BD532F">
        <w:rPr>
          <w:sz w:val="28"/>
          <w:szCs w:val="28"/>
        </w:rPr>
        <w:t xml:space="preserve">В соответствии с </w:t>
      </w:r>
      <w:hyperlink r:id="rId7" w:history="1">
        <w:r w:rsidRPr="00BD532F">
          <w:rPr>
            <w:sz w:val="28"/>
            <w:szCs w:val="28"/>
          </w:rPr>
          <w:t>Федеральным законом</w:t>
        </w:r>
      </w:hyperlink>
      <w:r w:rsidRPr="00BD532F">
        <w:rPr>
          <w:sz w:val="28"/>
          <w:szCs w:val="28"/>
        </w:rPr>
        <w:t xml:space="preserve"> от 2 марта 2007 </w:t>
      </w:r>
      <w:r>
        <w:rPr>
          <w:sz w:val="28"/>
          <w:szCs w:val="28"/>
        </w:rPr>
        <w:t>года</w:t>
      </w:r>
      <w:r w:rsidRPr="00BD53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D532F">
        <w:rPr>
          <w:sz w:val="28"/>
          <w:szCs w:val="28"/>
        </w:rPr>
        <w:t xml:space="preserve">25-ФЗ «О муниципальной службе в Российской Федерации», </w:t>
      </w:r>
      <w:r>
        <w:rPr>
          <w:sz w:val="28"/>
          <w:szCs w:val="28"/>
        </w:rPr>
        <w:t xml:space="preserve">Указом Президента Российской Федерации от 10 октября 2024 года № 870 «О некоторых вопросах предоставления сведений при поступлении на государственную службу Российской Федерации и муниципальную службу в Российской Федерации и их актуализации», </w:t>
      </w:r>
      <w:r w:rsidRPr="00BD532F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>, Совет Южного сельского поселения Крымского района, р е ш и л:</w:t>
      </w:r>
    </w:p>
    <w:p w:rsidR="009A7879" w:rsidRPr="00F73B29" w:rsidRDefault="009A7879" w:rsidP="008621BA">
      <w:pPr>
        <w:ind w:firstLine="851"/>
        <w:jc w:val="both"/>
        <w:rPr>
          <w:sz w:val="28"/>
          <w:szCs w:val="28"/>
        </w:rPr>
      </w:pPr>
      <w:r w:rsidRPr="00A24ADC">
        <w:rPr>
          <w:sz w:val="28"/>
          <w:szCs w:val="28"/>
        </w:rPr>
        <w:t>1.</w:t>
      </w:r>
      <w:r w:rsidRPr="00AE371D">
        <w:rPr>
          <w:sz w:val="28"/>
          <w:szCs w:val="28"/>
        </w:rPr>
        <w:t xml:space="preserve"> </w:t>
      </w:r>
      <w:r w:rsidRPr="00F73B29">
        <w:rPr>
          <w:sz w:val="28"/>
          <w:szCs w:val="28"/>
        </w:rPr>
        <w:t>Внести изменения в решение Совета Южного сельского поселения Крымского района от 19 февраля 2016 года № 87  «Об утверждении положения о порядке проведения конкурса на замещение должности муниципальной службы в администрации Южного сельского поселения Крымского района» изложив подпункт «</w:t>
      </w:r>
      <w:r>
        <w:rPr>
          <w:sz w:val="28"/>
          <w:szCs w:val="28"/>
        </w:rPr>
        <w:t>б</w:t>
      </w:r>
      <w:r w:rsidRPr="00F73B29">
        <w:rPr>
          <w:sz w:val="28"/>
          <w:szCs w:val="28"/>
        </w:rPr>
        <w:t>» пункта 4.1.4. приложения решения в следующей редакции:</w:t>
      </w:r>
    </w:p>
    <w:p w:rsidR="009A7879" w:rsidRDefault="009A7879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>«б) анкета для поступления на государственную службу Российской Федерации и муниципальную службу в Российской Федерации по форме, утвержденной Указом Президента Российской Федерации от 10.10.2024 года № 870»</w:t>
      </w:r>
    </w:p>
    <w:p w:rsidR="009A7879" w:rsidRPr="00D43882" w:rsidRDefault="009A7879" w:rsidP="00D43882">
      <w:pPr>
        <w:ind w:firstLine="720"/>
        <w:jc w:val="both"/>
        <w:rPr>
          <w:sz w:val="28"/>
          <w:szCs w:val="28"/>
        </w:rPr>
      </w:pPr>
      <w:r w:rsidRPr="00D43882">
        <w:rPr>
          <w:sz w:val="28"/>
          <w:szCs w:val="28"/>
        </w:rPr>
        <w:t xml:space="preserve">2. Настоящее решение обнародовать путём размещения на информационных стендах, расположенных на территории </w:t>
      </w:r>
      <w:r>
        <w:rPr>
          <w:sz w:val="28"/>
          <w:szCs w:val="28"/>
        </w:rPr>
        <w:t>Южного</w:t>
      </w:r>
      <w:r w:rsidRPr="00D43882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>
        <w:rPr>
          <w:sz w:val="28"/>
          <w:szCs w:val="28"/>
        </w:rPr>
        <w:t>Южного</w:t>
      </w:r>
      <w:r w:rsidRPr="00D43882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9A7879" w:rsidRDefault="009A7879" w:rsidP="00E84F2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Решение вступает в силу после официального обнародования.</w:t>
      </w:r>
    </w:p>
    <w:p w:rsidR="009A7879" w:rsidRDefault="009A7879">
      <w:pPr>
        <w:rPr>
          <w:sz w:val="28"/>
          <w:szCs w:val="28"/>
        </w:rPr>
      </w:pPr>
    </w:p>
    <w:p w:rsidR="009A7879" w:rsidRDefault="009A7879">
      <w:pPr>
        <w:rPr>
          <w:sz w:val="28"/>
          <w:szCs w:val="28"/>
        </w:rPr>
      </w:pPr>
    </w:p>
    <w:p w:rsidR="009A7879" w:rsidRDefault="009A7879"/>
    <w:p w:rsidR="009A7879" w:rsidRDefault="009A78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Южного сельского поселения</w:t>
      </w:r>
    </w:p>
    <w:p w:rsidR="009A7879" w:rsidRDefault="009A7879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А.А.Ниниев</w:t>
      </w:r>
    </w:p>
    <w:p w:rsidR="009A7879" w:rsidRDefault="009A7879">
      <w:pPr>
        <w:ind w:right="-283"/>
        <w:rPr>
          <w:sz w:val="28"/>
          <w:szCs w:val="28"/>
        </w:rPr>
      </w:pPr>
    </w:p>
    <w:p w:rsidR="009A7879" w:rsidRDefault="009A7879">
      <w:pPr>
        <w:ind w:right="-283"/>
        <w:rPr>
          <w:sz w:val="28"/>
          <w:szCs w:val="28"/>
        </w:rPr>
      </w:pPr>
    </w:p>
    <w:p w:rsidR="009A7879" w:rsidRDefault="009A7879">
      <w:pPr>
        <w:ind w:right="-283"/>
        <w:rPr>
          <w:sz w:val="28"/>
          <w:szCs w:val="28"/>
        </w:rPr>
      </w:pPr>
      <w:bookmarkStart w:id="0" w:name="_GoBack"/>
      <w:bookmarkEnd w:id="0"/>
    </w:p>
    <w:sectPr w:rsidR="009A7879" w:rsidSect="002030A1">
      <w:headerReference w:type="even" r:id="rId8"/>
      <w:headerReference w:type="default" r:id="rId9"/>
      <w:type w:val="continuous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79" w:rsidRDefault="009A7879" w:rsidP="00262A19">
      <w:r>
        <w:separator/>
      </w:r>
    </w:p>
  </w:endnote>
  <w:endnote w:type="continuationSeparator" w:id="1">
    <w:p w:rsidR="009A7879" w:rsidRDefault="009A7879" w:rsidP="0026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79" w:rsidRDefault="009A7879" w:rsidP="00262A19">
      <w:r>
        <w:separator/>
      </w:r>
    </w:p>
  </w:footnote>
  <w:footnote w:type="continuationSeparator" w:id="1">
    <w:p w:rsidR="009A7879" w:rsidRDefault="009A7879" w:rsidP="00262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79" w:rsidRDefault="009A7879" w:rsidP="00D86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7879" w:rsidRDefault="009A78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79" w:rsidRDefault="009A7879" w:rsidP="002030A1">
    <w:pPr>
      <w:pStyle w:val="Header"/>
      <w:framePr w:wrap="around" w:vAnchor="text" w:hAnchor="page" w:x="6467" w:y="-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A7879" w:rsidRDefault="009A78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407"/>
    <w:rsid w:val="00004DF5"/>
    <w:rsid w:val="00005516"/>
    <w:rsid w:val="000320A8"/>
    <w:rsid w:val="00035E64"/>
    <w:rsid w:val="00041B8F"/>
    <w:rsid w:val="0005330D"/>
    <w:rsid w:val="000F5FAB"/>
    <w:rsid w:val="00116811"/>
    <w:rsid w:val="001318FA"/>
    <w:rsid w:val="00172940"/>
    <w:rsid w:val="001851E4"/>
    <w:rsid w:val="001C32EF"/>
    <w:rsid w:val="001F27C8"/>
    <w:rsid w:val="002030A1"/>
    <w:rsid w:val="00247EC1"/>
    <w:rsid w:val="002510B0"/>
    <w:rsid w:val="00253369"/>
    <w:rsid w:val="00262A19"/>
    <w:rsid w:val="002E2688"/>
    <w:rsid w:val="003214CF"/>
    <w:rsid w:val="003224F2"/>
    <w:rsid w:val="00323DBD"/>
    <w:rsid w:val="00337C3A"/>
    <w:rsid w:val="00374B3A"/>
    <w:rsid w:val="0038522F"/>
    <w:rsid w:val="003A3FC3"/>
    <w:rsid w:val="003A756B"/>
    <w:rsid w:val="003C1445"/>
    <w:rsid w:val="003E7E9C"/>
    <w:rsid w:val="0040473D"/>
    <w:rsid w:val="00435A1D"/>
    <w:rsid w:val="00461179"/>
    <w:rsid w:val="00476431"/>
    <w:rsid w:val="00476ABF"/>
    <w:rsid w:val="00487D94"/>
    <w:rsid w:val="004A2107"/>
    <w:rsid w:val="004A470B"/>
    <w:rsid w:val="004A4936"/>
    <w:rsid w:val="004B2FA0"/>
    <w:rsid w:val="004B610A"/>
    <w:rsid w:val="004F02DE"/>
    <w:rsid w:val="004F1A3C"/>
    <w:rsid w:val="005576A1"/>
    <w:rsid w:val="00580A7E"/>
    <w:rsid w:val="0064141C"/>
    <w:rsid w:val="00642469"/>
    <w:rsid w:val="00663844"/>
    <w:rsid w:val="0068542E"/>
    <w:rsid w:val="006864E6"/>
    <w:rsid w:val="006D05B2"/>
    <w:rsid w:val="006D5376"/>
    <w:rsid w:val="006F2AF2"/>
    <w:rsid w:val="006F3E01"/>
    <w:rsid w:val="0070225F"/>
    <w:rsid w:val="00760858"/>
    <w:rsid w:val="007A0568"/>
    <w:rsid w:val="007B74CF"/>
    <w:rsid w:val="007C6D08"/>
    <w:rsid w:val="007E18D5"/>
    <w:rsid w:val="007E3BBF"/>
    <w:rsid w:val="007F6AFD"/>
    <w:rsid w:val="0080589B"/>
    <w:rsid w:val="0080625D"/>
    <w:rsid w:val="00817C28"/>
    <w:rsid w:val="008621BA"/>
    <w:rsid w:val="00894D10"/>
    <w:rsid w:val="008C2A0C"/>
    <w:rsid w:val="008E64C6"/>
    <w:rsid w:val="00907BF0"/>
    <w:rsid w:val="00962D7D"/>
    <w:rsid w:val="00962E7D"/>
    <w:rsid w:val="00991D0F"/>
    <w:rsid w:val="00993710"/>
    <w:rsid w:val="00993757"/>
    <w:rsid w:val="009A7879"/>
    <w:rsid w:val="009D147A"/>
    <w:rsid w:val="009E377C"/>
    <w:rsid w:val="00A15F9F"/>
    <w:rsid w:val="00A24ADC"/>
    <w:rsid w:val="00A25868"/>
    <w:rsid w:val="00A502B7"/>
    <w:rsid w:val="00A55C34"/>
    <w:rsid w:val="00A57973"/>
    <w:rsid w:val="00A71CCC"/>
    <w:rsid w:val="00A75147"/>
    <w:rsid w:val="00AB280A"/>
    <w:rsid w:val="00AC00DD"/>
    <w:rsid w:val="00AE371D"/>
    <w:rsid w:val="00B300EC"/>
    <w:rsid w:val="00B4142E"/>
    <w:rsid w:val="00B47F7E"/>
    <w:rsid w:val="00B577E4"/>
    <w:rsid w:val="00B62841"/>
    <w:rsid w:val="00B90A7C"/>
    <w:rsid w:val="00BA0FAD"/>
    <w:rsid w:val="00BC7DAB"/>
    <w:rsid w:val="00BD532F"/>
    <w:rsid w:val="00BE053E"/>
    <w:rsid w:val="00C4329C"/>
    <w:rsid w:val="00CA5407"/>
    <w:rsid w:val="00CB1CF7"/>
    <w:rsid w:val="00D0623E"/>
    <w:rsid w:val="00D24C0D"/>
    <w:rsid w:val="00D43882"/>
    <w:rsid w:val="00D53212"/>
    <w:rsid w:val="00D83886"/>
    <w:rsid w:val="00D850B7"/>
    <w:rsid w:val="00D864C1"/>
    <w:rsid w:val="00D92591"/>
    <w:rsid w:val="00D97349"/>
    <w:rsid w:val="00DC404C"/>
    <w:rsid w:val="00DD61C4"/>
    <w:rsid w:val="00E017AB"/>
    <w:rsid w:val="00E21100"/>
    <w:rsid w:val="00E213A5"/>
    <w:rsid w:val="00E31D76"/>
    <w:rsid w:val="00E35971"/>
    <w:rsid w:val="00E84F2E"/>
    <w:rsid w:val="00EB23CB"/>
    <w:rsid w:val="00EC3958"/>
    <w:rsid w:val="00EE11B1"/>
    <w:rsid w:val="00EF5B6B"/>
    <w:rsid w:val="00F577A5"/>
    <w:rsid w:val="00F73B29"/>
    <w:rsid w:val="00FB733A"/>
    <w:rsid w:val="00FC2C02"/>
    <w:rsid w:val="00FD5482"/>
    <w:rsid w:val="00FD66C6"/>
    <w:rsid w:val="00FE2D20"/>
    <w:rsid w:val="00FF4EA6"/>
    <w:rsid w:val="0E8A6F0A"/>
    <w:rsid w:val="0FF40245"/>
    <w:rsid w:val="229567E0"/>
    <w:rsid w:val="30025581"/>
    <w:rsid w:val="52C12D77"/>
    <w:rsid w:val="561342C3"/>
    <w:rsid w:val="5B6F05E7"/>
    <w:rsid w:val="5DC529E5"/>
    <w:rsid w:val="67C718D1"/>
    <w:rsid w:val="6BCD756D"/>
    <w:rsid w:val="6EE968C2"/>
    <w:rsid w:val="713D3157"/>
    <w:rsid w:val="7CA9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2A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2A1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262A1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262A19"/>
    <w:rPr>
      <w:rFonts w:ascii="Times New Roman" w:hAnsi="Times New Roman" w:cs="Times New Roman"/>
      <w:i/>
    </w:rPr>
  </w:style>
  <w:style w:type="character" w:styleId="Hyperlink">
    <w:name w:val="Hyperlink"/>
    <w:basedOn w:val="DefaultParagraphFont"/>
    <w:uiPriority w:val="99"/>
    <w:semiHidden/>
    <w:rsid w:val="00262A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62A1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2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A19"/>
    <w:rPr>
      <w:rFonts w:ascii="Segoe UI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BodyText2Char"/>
    <w:uiPriority w:val="99"/>
    <w:rsid w:val="00262A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2A1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62A1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2A19"/>
    <w:rPr>
      <w:rFonts w:ascii="Courier New" w:hAnsi="Courier New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62A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2A19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62A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62A19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62A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62A1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2A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2A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262A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0">
    <w:name w:val="Нормальный (таблица)"/>
    <w:basedOn w:val="Normal"/>
    <w:next w:val="Normal"/>
    <w:uiPriority w:val="99"/>
    <w:rsid w:val="00262A1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1">
    <w:name w:val="Гипертекстовая ссылка"/>
    <w:basedOn w:val="DefaultParagraphFont"/>
    <w:uiPriority w:val="99"/>
    <w:rsid w:val="00262A19"/>
    <w:rPr>
      <w:rFonts w:cs="Times New Roman"/>
      <w:color w:val="106BBE"/>
    </w:rPr>
  </w:style>
  <w:style w:type="paragraph" w:customStyle="1" w:styleId="wikip">
    <w:name w:val="wikip"/>
    <w:basedOn w:val="Normal"/>
    <w:uiPriority w:val="99"/>
    <w:rsid w:val="00262A1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62A19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val="en-US" w:eastAsia="zh-CN"/>
    </w:rPr>
  </w:style>
  <w:style w:type="paragraph" w:customStyle="1" w:styleId="a2">
    <w:name w:val="Нормальный"/>
    <w:basedOn w:val="Normal"/>
    <w:uiPriority w:val="99"/>
    <w:rsid w:val="00FB733A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character" w:customStyle="1" w:styleId="a3">
    <w:name w:val="Добавленный текст"/>
    <w:uiPriority w:val="99"/>
    <w:rsid w:val="00962E7D"/>
    <w:rPr>
      <w:color w:val="000000"/>
    </w:rPr>
  </w:style>
  <w:style w:type="character" w:styleId="PageNumber">
    <w:name w:val="page number"/>
    <w:basedOn w:val="DefaultParagraphFont"/>
    <w:uiPriority w:val="99"/>
    <w:locked/>
    <w:rsid w:val="00AE37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215227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298</Words>
  <Characters>1704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 Э. Кочекьян</dc:creator>
  <cp:keywords/>
  <dc:description/>
  <cp:lastModifiedBy>Южное</cp:lastModifiedBy>
  <cp:revision>4</cp:revision>
  <cp:lastPrinted>2024-10-15T11:31:00Z</cp:lastPrinted>
  <dcterms:created xsi:type="dcterms:W3CDTF">2024-10-17T12:02:00Z</dcterms:created>
  <dcterms:modified xsi:type="dcterms:W3CDTF">2024-10-17T12:20:00Z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D293DBD530D14BA78EB97766B389F050_13</vt:lpwstr>
  </property>
</Properties>
</file>