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36CD" w14:textId="5D2716BB" w:rsidR="000D05ED" w:rsidRDefault="0054123A" w:rsidP="00CB5536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AD4B73" w:rsidRPr="0054123A" w:rsidRDefault="00AD4B7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F241A8" w:rsidRPr="0054123A" w:rsidRDefault="00F241A8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216061" w14:textId="36793CC1" w:rsidR="00215D46" w:rsidRDefault="00015757" w:rsidP="00215D46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03</w:t>
      </w:r>
      <w:r w:rsidR="00295F81" w:rsidRPr="00360E43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</w:t>
      </w:r>
      <w:r>
        <w:rPr>
          <w:rFonts w:ascii="Montserrat" w:hAnsi="Montserrat"/>
          <w:b w:val="0"/>
          <w:sz w:val="16"/>
          <w:szCs w:val="16"/>
        </w:rPr>
        <w:t>3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7FB574E2" w14:textId="77777777" w:rsidR="003F38BC" w:rsidRDefault="003F38BC" w:rsidP="00967ECC">
      <w:pPr>
        <w:spacing w:line="276" w:lineRule="auto"/>
        <w:contextualSpacing/>
        <w:jc w:val="center"/>
        <w:rPr>
          <w:rFonts w:ascii="Montserrat" w:hAnsi="Montserrat"/>
        </w:rPr>
      </w:pPr>
    </w:p>
    <w:p w14:paraId="22245A57" w14:textId="7F203BBD" w:rsidR="003551D6" w:rsidRDefault="002156AB" w:rsidP="003F38BC">
      <w:pPr>
        <w:spacing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  <w:r w:rsidRPr="002156AB">
        <w:rPr>
          <w:rFonts w:ascii="Montserrat" w:eastAsiaTheme="minorHAnsi" w:hAnsi="Montserrat" w:cstheme="minorBidi"/>
          <w:b/>
          <w:sz w:val="28"/>
          <w:szCs w:val="28"/>
          <w:lang w:eastAsia="en-US"/>
        </w:rPr>
        <w:t xml:space="preserve">Доставка пенсий в Краснодарском крае в феврале 2025 года: график </w:t>
      </w:r>
      <w:r w:rsidRPr="00CC3DF0">
        <w:rPr>
          <w:rFonts w:ascii="Montserrat" w:eastAsiaTheme="minorHAnsi" w:hAnsi="Montserrat" w:cstheme="minorBidi"/>
          <w:b/>
          <w:sz w:val="28"/>
          <w:szCs w:val="28"/>
          <w:lang w:eastAsia="en-US"/>
        </w:rPr>
        <w:t>выплат</w:t>
      </w:r>
      <w:r w:rsidR="00967ECC" w:rsidRPr="00CC3DF0">
        <w:rPr>
          <w:rFonts w:ascii="Montserrat" w:eastAsiaTheme="minorHAnsi" w:hAnsi="Montserrat" w:cstheme="minorBidi"/>
          <w:b/>
          <w:sz w:val="28"/>
          <w:szCs w:val="28"/>
          <w:lang w:eastAsia="en-US"/>
        </w:rPr>
        <w:t xml:space="preserve"> </w:t>
      </w:r>
      <w:r w:rsidR="00CC3DF0" w:rsidRPr="00CC3DF0">
        <w:rPr>
          <w:rFonts w:ascii="Montserrat" w:hAnsi="Montserrat"/>
          <w:b/>
        </w:rPr>
        <w:t>на почте</w:t>
      </w:r>
    </w:p>
    <w:p w14:paraId="6107BB0C" w14:textId="77777777" w:rsidR="002156AB" w:rsidRPr="003551D6" w:rsidRDefault="002156AB" w:rsidP="00596927">
      <w:pPr>
        <w:spacing w:line="360" w:lineRule="auto"/>
        <w:contextualSpacing/>
        <w:jc w:val="both"/>
        <w:rPr>
          <w:rFonts w:ascii="Montserrat" w:eastAsiaTheme="minorHAnsi" w:hAnsi="Montserrat" w:cstheme="minorBidi"/>
          <w:sz w:val="28"/>
          <w:szCs w:val="28"/>
          <w:lang w:eastAsia="en-US"/>
        </w:rPr>
      </w:pPr>
    </w:p>
    <w:p w14:paraId="3D650096" w14:textId="77777777" w:rsidR="00967ECC" w:rsidRPr="00967ECC" w:rsidRDefault="002156AB" w:rsidP="00EC108B">
      <w:pPr>
        <w:spacing w:before="100" w:beforeAutospacing="1" w:after="100" w:afterAutospacing="1" w:line="360" w:lineRule="auto"/>
        <w:jc w:val="both"/>
        <w:rPr>
          <w:rFonts w:ascii="Montserrat" w:eastAsiaTheme="minorHAnsi" w:hAnsi="Montserrat"/>
        </w:rPr>
      </w:pPr>
      <w:r w:rsidRPr="00967ECC">
        <w:rPr>
          <w:rFonts w:ascii="Montserrat" w:eastAsiaTheme="minorHAnsi" w:hAnsi="Montserrat"/>
        </w:rPr>
        <w:t>В связи с предстоящим праздником</w:t>
      </w:r>
      <w:r w:rsidR="00A73D0F" w:rsidRPr="00967ECC">
        <w:rPr>
          <w:rFonts w:ascii="Montserrat" w:eastAsiaTheme="minorHAnsi" w:hAnsi="Montserrat"/>
        </w:rPr>
        <w:t xml:space="preserve"> — </w:t>
      </w:r>
      <w:r w:rsidR="00015757" w:rsidRPr="00967ECC">
        <w:rPr>
          <w:rFonts w:ascii="Montserrat" w:eastAsiaTheme="minorHAnsi" w:hAnsi="Montserrat"/>
        </w:rPr>
        <w:t>Международным женским днем</w:t>
      </w:r>
      <w:r w:rsidRPr="00967ECC">
        <w:rPr>
          <w:rFonts w:ascii="Montserrat" w:eastAsiaTheme="minorHAnsi" w:hAnsi="Montserrat"/>
        </w:rPr>
        <w:t xml:space="preserve"> (</w:t>
      </w:r>
      <w:r w:rsidR="00015757" w:rsidRPr="00967ECC">
        <w:rPr>
          <w:rFonts w:ascii="Montserrat" w:eastAsiaTheme="minorHAnsi" w:hAnsi="Montserrat"/>
        </w:rPr>
        <w:t>8 марта</w:t>
      </w:r>
      <w:r w:rsidRPr="00967ECC">
        <w:rPr>
          <w:rFonts w:ascii="Montserrat" w:eastAsiaTheme="minorHAnsi" w:hAnsi="Montserrat"/>
        </w:rPr>
        <w:t xml:space="preserve">) Отделением </w:t>
      </w:r>
      <w:r w:rsidR="00E72F92" w:rsidRPr="00967ECC">
        <w:rPr>
          <w:rFonts w:ascii="Montserrat" w:eastAsiaTheme="minorHAnsi" w:hAnsi="Montserrat"/>
        </w:rPr>
        <w:t>С</w:t>
      </w:r>
      <w:r w:rsidR="00A73D0F" w:rsidRPr="00967ECC">
        <w:rPr>
          <w:rFonts w:ascii="Montserrat" w:eastAsiaTheme="minorHAnsi" w:hAnsi="Montserrat"/>
        </w:rPr>
        <w:t>оциального фонда России</w:t>
      </w:r>
      <w:r w:rsidRPr="00967ECC">
        <w:rPr>
          <w:rFonts w:ascii="Montserrat" w:eastAsiaTheme="minorHAnsi" w:hAnsi="Montserrat"/>
        </w:rPr>
        <w:t xml:space="preserve"> по Краснодарскому краю совместно с АО «Почта России» организован следующий порядок выплаты и доставки пенсий и иных социальных выплат в отделениях почтовой связи Краснодарского края</w:t>
      </w:r>
      <w:r w:rsidR="00967ECC" w:rsidRPr="00967ECC">
        <w:rPr>
          <w:rFonts w:ascii="Montserrat" w:eastAsiaTheme="minorHAnsi" w:hAnsi="Montserrat"/>
        </w:rPr>
        <w:t>.</w:t>
      </w:r>
    </w:p>
    <w:p w14:paraId="2D74CF18" w14:textId="66D43DA0" w:rsidR="00005673" w:rsidRPr="00967ECC" w:rsidRDefault="00005673" w:rsidP="00EC108B">
      <w:pPr>
        <w:spacing w:before="100" w:beforeAutospacing="1" w:after="100" w:afterAutospacing="1" w:line="360" w:lineRule="auto"/>
        <w:jc w:val="both"/>
        <w:rPr>
          <w:rFonts w:ascii="Montserrat" w:eastAsiaTheme="minorHAnsi" w:hAnsi="Montserrat"/>
        </w:rPr>
      </w:pPr>
      <w:r w:rsidRPr="00967ECC">
        <w:rPr>
          <w:rStyle w:val="aa"/>
          <w:rFonts w:ascii="Montserrat" w:hAnsi="Montserrat"/>
          <w:bCs/>
          <w:i w:val="0"/>
          <w:color w:val="212121"/>
        </w:rPr>
        <w:t>Городские отделения почтовой связи Краснодара</w:t>
      </w:r>
    </w:p>
    <w:p w14:paraId="459EAF4F" w14:textId="77777777" w:rsidR="00967ECC" w:rsidRDefault="00015757" w:rsidP="00EC108B">
      <w:pPr>
        <w:pStyle w:val="af4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hAnsi="Montserrat"/>
          <w:color w:val="212121"/>
        </w:rPr>
      </w:pPr>
      <w:r w:rsidRPr="00967ECC">
        <w:rPr>
          <w:rFonts w:ascii="Montserrat" w:hAnsi="Montserrat"/>
          <w:color w:val="212121"/>
        </w:rPr>
        <w:t>3 марта</w:t>
      </w:r>
      <w:r w:rsidR="00005673" w:rsidRPr="00967ECC">
        <w:rPr>
          <w:rFonts w:ascii="Montserrat" w:hAnsi="Montserrat"/>
          <w:color w:val="212121"/>
        </w:rPr>
        <w:t xml:space="preserve"> — за </w:t>
      </w:r>
      <w:r w:rsidRPr="00967ECC">
        <w:rPr>
          <w:rFonts w:ascii="Montserrat" w:hAnsi="Montserrat"/>
          <w:color w:val="212121"/>
        </w:rPr>
        <w:t>3 марта</w:t>
      </w:r>
    </w:p>
    <w:p w14:paraId="526D22AB" w14:textId="77777777" w:rsidR="00967ECC" w:rsidRPr="00967ECC" w:rsidRDefault="00015757" w:rsidP="00EC108B">
      <w:pPr>
        <w:pStyle w:val="af4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hAnsi="Montserrat"/>
          <w:color w:val="212121"/>
        </w:rPr>
      </w:pPr>
      <w:r w:rsidRPr="00967ECC">
        <w:rPr>
          <w:rFonts w:ascii="Montserrat" w:hAnsi="Montserrat"/>
          <w:color w:val="212121"/>
          <w:szCs w:val="24"/>
        </w:rPr>
        <w:t>4 марта</w:t>
      </w:r>
      <w:r w:rsidR="00005673" w:rsidRPr="00967ECC">
        <w:rPr>
          <w:rFonts w:ascii="Montserrat" w:hAnsi="Montserrat"/>
          <w:color w:val="212121"/>
          <w:szCs w:val="24"/>
        </w:rPr>
        <w:t xml:space="preserve"> — за </w:t>
      </w:r>
      <w:r w:rsidRPr="00967ECC">
        <w:rPr>
          <w:rFonts w:ascii="Montserrat" w:hAnsi="Montserrat"/>
          <w:color w:val="212121"/>
          <w:szCs w:val="24"/>
        </w:rPr>
        <w:t>4 марта</w:t>
      </w:r>
    </w:p>
    <w:p w14:paraId="6F46FD0C" w14:textId="77777777" w:rsidR="00967ECC" w:rsidRPr="00967ECC" w:rsidRDefault="00015757" w:rsidP="00EC108B">
      <w:pPr>
        <w:pStyle w:val="af4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hAnsi="Montserrat"/>
          <w:color w:val="212121"/>
        </w:rPr>
      </w:pPr>
      <w:r w:rsidRPr="00967ECC">
        <w:rPr>
          <w:rFonts w:ascii="Montserrat" w:hAnsi="Montserrat"/>
          <w:color w:val="212121"/>
          <w:szCs w:val="24"/>
        </w:rPr>
        <w:t>5 марта — за 5 и 6 марта</w:t>
      </w:r>
    </w:p>
    <w:p w14:paraId="26C18EAC" w14:textId="200538B5" w:rsidR="00967ECC" w:rsidRPr="007040EE" w:rsidRDefault="00015757" w:rsidP="00EC108B">
      <w:pPr>
        <w:pStyle w:val="af4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hAnsi="Montserrat"/>
          <w:color w:val="212121"/>
        </w:rPr>
      </w:pPr>
      <w:r w:rsidRPr="007040EE">
        <w:rPr>
          <w:rFonts w:ascii="Montserrat" w:hAnsi="Montserrat"/>
          <w:color w:val="212121"/>
          <w:szCs w:val="24"/>
        </w:rPr>
        <w:t>6 марта</w:t>
      </w:r>
      <w:r w:rsidR="00005673" w:rsidRPr="007040EE">
        <w:rPr>
          <w:rFonts w:ascii="Montserrat" w:hAnsi="Montserrat"/>
          <w:color w:val="212121"/>
          <w:szCs w:val="24"/>
        </w:rPr>
        <w:t xml:space="preserve"> — за </w:t>
      </w:r>
      <w:r w:rsidRPr="007040EE">
        <w:rPr>
          <w:rFonts w:ascii="Montserrat" w:hAnsi="Montserrat"/>
          <w:color w:val="212121"/>
          <w:szCs w:val="24"/>
        </w:rPr>
        <w:t>7 и 8 марта</w:t>
      </w:r>
    </w:p>
    <w:p w14:paraId="5C0B61AD" w14:textId="6A8B1DD2" w:rsidR="00005673" w:rsidRPr="007040EE" w:rsidRDefault="00015757" w:rsidP="00EC108B">
      <w:pPr>
        <w:pStyle w:val="af4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hAnsi="Montserrat"/>
          <w:color w:val="212121"/>
        </w:rPr>
      </w:pPr>
      <w:r w:rsidRPr="007040EE">
        <w:rPr>
          <w:rFonts w:ascii="Montserrat" w:hAnsi="Montserrat"/>
          <w:color w:val="212121"/>
          <w:szCs w:val="24"/>
        </w:rPr>
        <w:t xml:space="preserve">7 марта </w:t>
      </w:r>
      <w:r w:rsidR="00005673" w:rsidRPr="007040EE">
        <w:rPr>
          <w:rFonts w:ascii="Montserrat" w:hAnsi="Montserrat"/>
          <w:color w:val="212121"/>
          <w:szCs w:val="24"/>
        </w:rPr>
        <w:t xml:space="preserve"> — </w:t>
      </w:r>
      <w:r w:rsidRPr="007040EE">
        <w:rPr>
          <w:rFonts w:ascii="Montserrat" w:hAnsi="Montserrat"/>
          <w:color w:val="212121"/>
          <w:szCs w:val="24"/>
        </w:rPr>
        <w:t>за 9 марта</w:t>
      </w:r>
    </w:p>
    <w:p w14:paraId="3BAEFF44" w14:textId="77777777" w:rsidR="00005673" w:rsidRPr="007040EE" w:rsidRDefault="00005673" w:rsidP="00EC108B">
      <w:pPr>
        <w:pStyle w:val="a8"/>
        <w:shd w:val="clear" w:color="auto" w:fill="FFFFFF"/>
        <w:spacing w:line="360" w:lineRule="auto"/>
        <w:jc w:val="both"/>
        <w:rPr>
          <w:rFonts w:ascii="Montserrat" w:hAnsi="Montserrat"/>
          <w:i/>
          <w:color w:val="212121"/>
        </w:rPr>
      </w:pPr>
      <w:r w:rsidRPr="007040EE">
        <w:rPr>
          <w:rStyle w:val="aa"/>
          <w:rFonts w:ascii="Montserrat" w:hAnsi="Montserrat"/>
          <w:bCs/>
          <w:i w:val="0"/>
          <w:color w:val="212121"/>
        </w:rPr>
        <w:t>Отделения почтовой связи Краснодарского края</w:t>
      </w:r>
    </w:p>
    <w:p w14:paraId="6600927D" w14:textId="77777777" w:rsidR="00967ECC" w:rsidRPr="007040EE" w:rsidRDefault="00015757" w:rsidP="00EC108B">
      <w:pPr>
        <w:pStyle w:val="af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hAnsi="Montserrat"/>
          <w:color w:val="212121"/>
        </w:rPr>
      </w:pPr>
      <w:r w:rsidRPr="007040EE">
        <w:rPr>
          <w:rFonts w:ascii="Montserrat" w:hAnsi="Montserrat"/>
          <w:color w:val="212121"/>
        </w:rPr>
        <w:t>4 марта</w:t>
      </w:r>
      <w:r w:rsidR="00005673" w:rsidRPr="007040EE">
        <w:rPr>
          <w:rFonts w:ascii="Montserrat" w:hAnsi="Montserrat"/>
          <w:color w:val="212121"/>
        </w:rPr>
        <w:t xml:space="preserve"> — за </w:t>
      </w:r>
      <w:r w:rsidRPr="007040EE">
        <w:rPr>
          <w:rFonts w:ascii="Montserrat" w:hAnsi="Montserrat"/>
          <w:color w:val="212121"/>
        </w:rPr>
        <w:t>3 и 4 марта</w:t>
      </w:r>
    </w:p>
    <w:p w14:paraId="1EEE02E3" w14:textId="77777777" w:rsidR="00967ECC" w:rsidRPr="007040EE" w:rsidRDefault="00015757" w:rsidP="00EC108B">
      <w:pPr>
        <w:pStyle w:val="af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hAnsi="Montserrat"/>
          <w:color w:val="212121"/>
        </w:rPr>
      </w:pPr>
      <w:r w:rsidRPr="007040EE">
        <w:rPr>
          <w:rFonts w:ascii="Montserrat" w:hAnsi="Montserrat"/>
          <w:color w:val="212121"/>
          <w:szCs w:val="24"/>
        </w:rPr>
        <w:t>5 марта</w:t>
      </w:r>
      <w:r w:rsidR="00005673" w:rsidRPr="007040EE">
        <w:rPr>
          <w:rFonts w:ascii="Montserrat" w:hAnsi="Montserrat"/>
          <w:color w:val="212121"/>
          <w:szCs w:val="24"/>
        </w:rPr>
        <w:t xml:space="preserve"> — </w:t>
      </w:r>
      <w:r w:rsidRPr="007040EE">
        <w:rPr>
          <w:rFonts w:ascii="Montserrat" w:hAnsi="Montserrat"/>
          <w:color w:val="212121"/>
          <w:szCs w:val="24"/>
        </w:rPr>
        <w:t>за 5 и 6 марта</w:t>
      </w:r>
    </w:p>
    <w:p w14:paraId="47E2D1C1" w14:textId="06D9387A" w:rsidR="00967ECC" w:rsidRPr="00967ECC" w:rsidRDefault="00473BDB" w:rsidP="00EC108B">
      <w:pPr>
        <w:pStyle w:val="af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hAnsi="Montserrat"/>
          <w:color w:val="212121"/>
        </w:rPr>
      </w:pPr>
      <w:r w:rsidRPr="007040EE">
        <w:rPr>
          <w:rFonts w:ascii="Montserrat" w:hAnsi="Montserrat"/>
          <w:color w:val="212121"/>
          <w:szCs w:val="24"/>
        </w:rPr>
        <w:t>6 марта</w:t>
      </w:r>
      <w:r w:rsidR="00596927" w:rsidRPr="00967ECC">
        <w:rPr>
          <w:rFonts w:ascii="Montserrat" w:hAnsi="Montserrat"/>
          <w:color w:val="212121"/>
          <w:szCs w:val="24"/>
        </w:rPr>
        <w:t xml:space="preserve"> </w:t>
      </w:r>
      <w:r w:rsidR="00015757" w:rsidRPr="00967ECC">
        <w:rPr>
          <w:rFonts w:ascii="Montserrat" w:hAnsi="Montserrat"/>
          <w:color w:val="212121"/>
          <w:szCs w:val="24"/>
        </w:rPr>
        <w:t>— за 7 и 8 марта</w:t>
      </w:r>
    </w:p>
    <w:p w14:paraId="1D481BE1" w14:textId="6395B7F8" w:rsidR="00005673" w:rsidRPr="00967ECC" w:rsidRDefault="00015757" w:rsidP="00EC108B">
      <w:pPr>
        <w:pStyle w:val="af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hAnsi="Montserrat"/>
          <w:color w:val="212121"/>
        </w:rPr>
      </w:pPr>
      <w:r w:rsidRPr="00967ECC">
        <w:rPr>
          <w:rFonts w:ascii="Montserrat" w:hAnsi="Montserrat"/>
          <w:color w:val="212121"/>
          <w:szCs w:val="24"/>
        </w:rPr>
        <w:t>7 марта  — за 9 и 10 марта</w:t>
      </w:r>
    </w:p>
    <w:p w14:paraId="5ED0AA2C" w14:textId="77777777" w:rsidR="002156AB" w:rsidRDefault="002156AB" w:rsidP="00EC108B">
      <w:pPr>
        <w:spacing w:before="100" w:beforeAutospacing="1" w:after="100" w:afterAutospacing="1" w:line="360" w:lineRule="auto"/>
        <w:jc w:val="both"/>
        <w:rPr>
          <w:rFonts w:ascii="Montserrat" w:eastAsiaTheme="minorHAnsi" w:hAnsi="Montserrat"/>
        </w:rPr>
      </w:pPr>
      <w:r w:rsidRPr="00967ECC">
        <w:rPr>
          <w:rFonts w:ascii="Montserrat" w:eastAsiaTheme="minorHAnsi" w:hAnsi="Montserrat"/>
        </w:rPr>
        <w:t>Далее доставка пенсий и других выплат будет производиться в соответствии с графиком доставки.</w:t>
      </w:r>
    </w:p>
    <w:p w14:paraId="2E283FF9" w14:textId="22B0F9A8" w:rsidR="002156AB" w:rsidRPr="00967ECC" w:rsidRDefault="002156AB" w:rsidP="00EC108B">
      <w:pPr>
        <w:spacing w:before="100" w:beforeAutospacing="1" w:after="100" w:afterAutospacing="1" w:line="360" w:lineRule="auto"/>
        <w:jc w:val="both"/>
        <w:rPr>
          <w:rFonts w:ascii="Montserrat" w:eastAsiaTheme="minorHAnsi" w:hAnsi="Montserrat"/>
        </w:rPr>
      </w:pPr>
      <w:bookmarkStart w:id="0" w:name="_GoBack"/>
      <w:bookmarkEnd w:id="0"/>
      <w:r w:rsidRPr="00967ECC">
        <w:rPr>
          <w:rFonts w:ascii="Montserrat" w:eastAsiaTheme="minorHAnsi" w:hAnsi="Montserrat"/>
        </w:rPr>
        <w:t xml:space="preserve">В настоящее время в Краснодарском крае </w:t>
      </w:r>
      <w:r w:rsidR="00015757" w:rsidRPr="00967ECC">
        <w:rPr>
          <w:rFonts w:ascii="Montserrat" w:eastAsiaTheme="minorHAnsi" w:hAnsi="Montserrat"/>
        </w:rPr>
        <w:t xml:space="preserve">проживают </w:t>
      </w:r>
      <w:r w:rsidRPr="00967ECC">
        <w:rPr>
          <w:rFonts w:ascii="Montserrat" w:eastAsiaTheme="minorHAnsi" w:hAnsi="Montserrat"/>
        </w:rPr>
        <w:t>1,6 миллиона получателей пенсий, 35% из которых получают ее в отделениях почтовой связи.</w:t>
      </w:r>
    </w:p>
    <w:p w14:paraId="07FD57F5" w14:textId="77777777" w:rsidR="00967ECC" w:rsidRDefault="00967ECC" w:rsidP="00EC108B">
      <w:pPr>
        <w:spacing w:before="100" w:beforeAutospacing="1" w:after="100" w:afterAutospacing="1" w:line="360" w:lineRule="auto"/>
        <w:jc w:val="both"/>
        <w:rPr>
          <w:rFonts w:ascii="Montserrat" w:hAnsi="Montserrat"/>
        </w:rPr>
      </w:pPr>
    </w:p>
    <w:p w14:paraId="1D2408A1" w14:textId="1CDF23C6" w:rsidR="00967ECC" w:rsidRPr="007040EE" w:rsidRDefault="00CB7246" w:rsidP="00EC108B">
      <w:pPr>
        <w:spacing w:before="100" w:beforeAutospacing="1" w:after="100" w:afterAutospacing="1" w:line="360" w:lineRule="auto"/>
        <w:jc w:val="both"/>
        <w:rPr>
          <w:rFonts w:ascii="Montserrat" w:hAnsi="Montserrat"/>
        </w:rPr>
      </w:pPr>
      <w:r w:rsidRPr="00967ECC">
        <w:rPr>
          <w:rFonts w:ascii="Montserrat" w:hAnsi="Montserrat"/>
        </w:rPr>
        <w:lastRenderedPageBreak/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</w:t>
      </w:r>
      <w:r w:rsidR="007040EE">
        <w:rPr>
          <w:rFonts w:ascii="Montserrat" w:hAnsi="Montserrat"/>
        </w:rPr>
        <w:t>ятницу — с 8:00 до 16:00 часов.</w:t>
      </w:r>
    </w:p>
    <w:p w14:paraId="0A6BCBED" w14:textId="77777777" w:rsidR="00967ECC" w:rsidRPr="00967ECC" w:rsidRDefault="00967ECC" w:rsidP="00AD4B73">
      <w:pPr>
        <w:pStyle w:val="a8"/>
        <w:widowControl w:val="0"/>
        <w:spacing w:before="0" w:beforeAutospacing="0" w:after="0" w:afterAutospacing="0" w:line="360" w:lineRule="auto"/>
        <w:jc w:val="both"/>
        <w:rPr>
          <w:rFonts w:ascii="Montserrat" w:hAnsi="Montserrat"/>
          <w:b/>
          <w:color w:val="58595B"/>
        </w:rPr>
      </w:pPr>
    </w:p>
    <w:p w14:paraId="7DBAA277" w14:textId="3C657D8E" w:rsidR="003A5191" w:rsidRPr="00967ECC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r w:rsidRPr="00967ECC">
        <w:rPr>
          <w:rFonts w:ascii="Montserrat" w:hAnsi="Montserrat"/>
          <w:b/>
          <w:color w:val="58595B"/>
        </w:rPr>
        <w:t>Мы в социальных сетях</w:t>
      </w:r>
      <w:r w:rsidR="003A5191" w:rsidRPr="00967ECC">
        <w:rPr>
          <w:rFonts w:ascii="Montserrat" w:hAnsi="Montserrat"/>
          <w:b/>
          <w:color w:val="58595B"/>
        </w:rPr>
        <w:t>:</w:t>
      </w:r>
    </w:p>
    <w:p w14:paraId="313F77EE" w14:textId="359C60B6" w:rsidR="005F2B09" w:rsidRPr="003551D6" w:rsidRDefault="003A5191" w:rsidP="003551D6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E6BAE" w14:textId="23759DD2" w:rsidR="005F2B09" w:rsidRDefault="005F2B09" w:rsidP="00215D46">
      <w:pPr>
        <w:rPr>
          <w:rFonts w:ascii="Montserrat" w:hAnsi="Montserrat"/>
          <w:b/>
          <w:sz w:val="16"/>
          <w:szCs w:val="16"/>
        </w:rPr>
      </w:pPr>
    </w:p>
    <w:p w14:paraId="09AF58D5" w14:textId="77777777" w:rsidR="00EC4738" w:rsidRDefault="00EC4738" w:rsidP="007040EE">
      <w:pPr>
        <w:jc w:val="center"/>
        <w:rPr>
          <w:rFonts w:ascii="Montserrat" w:hAnsi="Montserrat"/>
          <w:b/>
          <w:sz w:val="16"/>
          <w:szCs w:val="16"/>
        </w:rPr>
      </w:pPr>
    </w:p>
    <w:p w14:paraId="26EFA611" w14:textId="77777777" w:rsidR="00EC4738" w:rsidRDefault="00EC4738" w:rsidP="007040EE">
      <w:pPr>
        <w:jc w:val="center"/>
        <w:rPr>
          <w:rFonts w:ascii="Montserrat" w:hAnsi="Montserrat"/>
          <w:b/>
          <w:sz w:val="16"/>
          <w:szCs w:val="16"/>
        </w:rPr>
      </w:pPr>
    </w:p>
    <w:p w14:paraId="52C2A6FA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108CA5A2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7EBADF09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620B5C65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68E47FE8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210BD2BB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5DA0158A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61674585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51E2D8DB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06A625B9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2F01EDB8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78097891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1E6352E1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636F537C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40E29C68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50970BE2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4DAFCF97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6CBBC2AC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7A28331F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733E292A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32BE28AB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442AFE10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406192C4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7A4832B4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6427B84C" w14:textId="32C4AA50" w:rsidR="00AD4B73" w:rsidRPr="003F38BC" w:rsidRDefault="00AD4B73" w:rsidP="003F38BC">
      <w:pPr>
        <w:pStyle w:val="a8"/>
        <w:spacing w:before="0" w:beforeAutospacing="0" w:after="0" w:afterAutospacing="0"/>
        <w:jc w:val="right"/>
        <w:rPr>
          <w:rFonts w:ascii="Montserrat" w:hAnsi="Montserrat"/>
          <w:iCs/>
          <w:color w:val="0000FF"/>
          <w:sz w:val="16"/>
          <w:szCs w:val="16"/>
          <w:u w:val="single"/>
          <w:lang w:val="en-US"/>
        </w:rPr>
      </w:pPr>
    </w:p>
    <w:sectPr w:rsidR="00AD4B73" w:rsidRPr="003F38BC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48AA2" w14:textId="77777777" w:rsidR="00FC099E" w:rsidRDefault="00FC099E">
      <w:r>
        <w:separator/>
      </w:r>
    </w:p>
  </w:endnote>
  <w:endnote w:type="continuationSeparator" w:id="0">
    <w:p w14:paraId="6904AD13" w14:textId="77777777" w:rsidR="00FC099E" w:rsidRDefault="00FC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AD4B73" w:rsidRDefault="00AD4B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AD4B73" w:rsidRDefault="00AD4B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AD4B73" w:rsidRDefault="00AD4B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C5C09" w14:textId="77777777" w:rsidR="00FC099E" w:rsidRDefault="00FC099E">
      <w:r>
        <w:separator/>
      </w:r>
    </w:p>
  </w:footnote>
  <w:footnote w:type="continuationSeparator" w:id="0">
    <w:p w14:paraId="1A592931" w14:textId="77777777" w:rsidR="00FC099E" w:rsidRDefault="00FC0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AD4B73" w14:paraId="25084330" w14:textId="77777777" w:rsidTr="00DC79F3">
      <w:tc>
        <w:tcPr>
          <w:tcW w:w="2503" w:type="dxa"/>
        </w:tcPr>
        <w:p w14:paraId="3CFC9107" w14:textId="06362C93" w:rsidR="00AD4B73" w:rsidRDefault="00AD4B7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AD4B73" w:rsidRDefault="00AD4B7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AD4B73" w:rsidRPr="00DC79F3" w:rsidRDefault="00AD4B7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AD4B73" w:rsidRPr="000D05ED" w:rsidRDefault="00AD4B7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AD4B73" w:rsidRPr="000D05ED" w:rsidRDefault="00AD4B7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AD4B73" w:rsidRPr="000D05ED" w:rsidRDefault="00AD4B7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AD4B73" w:rsidRPr="00DC79F3" w:rsidRDefault="00AD4B7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AD4B73" w:rsidRPr="00CB5536" w:rsidRDefault="00AD4B7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AD4B73" w:rsidRPr="000D05ED" w:rsidRDefault="00AD4B7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108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AD4B73" w:rsidRPr="000D05ED" w:rsidRDefault="00AD4B7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EC108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AD4B73" w14:paraId="2F241D58" w14:textId="77777777" w:rsidTr="00CB5536">
      <w:tc>
        <w:tcPr>
          <w:tcW w:w="3369" w:type="dxa"/>
        </w:tcPr>
        <w:p w14:paraId="529F4E17" w14:textId="620EE8AA" w:rsidR="00AD4B73" w:rsidRDefault="00AD4B7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AD4B73" w:rsidRDefault="00AD4B7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AD4B73" w:rsidRPr="00DC79F3" w:rsidRDefault="00AD4B7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AD4B73" w:rsidRPr="00DC79F3" w:rsidRDefault="00AD4B7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AD4B73" w:rsidRPr="00DC79F3" w:rsidRDefault="00AD4B7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AD4B73" w:rsidRPr="00CB5536" w:rsidRDefault="00AD4B7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AD4B73" w:rsidRPr="00CB5536" w:rsidRDefault="00AD4B7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AD4B73" w:rsidRPr="00CB5536" w:rsidRDefault="00AD4B7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AD4B73" w:rsidRPr="00CB5536" w:rsidRDefault="00AD4B7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AD4B73" w:rsidRPr="00CB5536" w:rsidRDefault="00AD4B7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AD4B73" w:rsidRPr="00DC79F3" w:rsidRDefault="00AD4B7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AD4B73" w:rsidRDefault="00AD4B7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AD4B73" w:rsidRPr="000D05ED" w:rsidRDefault="00AD4B7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108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AD4B73" w:rsidRPr="000D05ED" w:rsidRDefault="00AD4B7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EC108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87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B5F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F16"/>
    <w:rsid w:val="00154A27"/>
    <w:rsid w:val="00155809"/>
    <w:rsid w:val="0015608C"/>
    <w:rsid w:val="00157305"/>
    <w:rsid w:val="0015788D"/>
    <w:rsid w:val="00157A52"/>
    <w:rsid w:val="00157F18"/>
    <w:rsid w:val="00161915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B7A8C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38BC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BDB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27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0EE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57EFB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9FD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31D"/>
    <w:rsid w:val="009C03A7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2FA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13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108B"/>
    <w:rsid w:val="00EC21F5"/>
    <w:rsid w:val="00EC222F"/>
    <w:rsid w:val="00EC4738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099E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7834-E969-4770-B5CB-AC060EE2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1220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Абрамкин Вадим Сергеевич</cp:lastModifiedBy>
  <cp:revision>3</cp:revision>
  <cp:lastPrinted>2025-02-24T08:39:00Z</cp:lastPrinted>
  <dcterms:created xsi:type="dcterms:W3CDTF">2025-02-24T08:44:00Z</dcterms:created>
  <dcterms:modified xsi:type="dcterms:W3CDTF">2025-03-03T05:35:00Z</dcterms:modified>
</cp:coreProperties>
</file>