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70" w:rsidRPr="00A43E39" w:rsidRDefault="00355770" w:rsidP="00174C22">
      <w:pPr>
        <w:jc w:val="center"/>
        <w:rPr>
          <w:sz w:val="28"/>
          <w:szCs w:val="28"/>
        </w:rPr>
      </w:pPr>
      <w:r w:rsidRPr="007C4DB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355770" w:rsidRPr="00A43E39" w:rsidRDefault="00355770" w:rsidP="00174C22">
      <w:pPr>
        <w:rPr>
          <w:sz w:val="28"/>
          <w:szCs w:val="28"/>
        </w:rPr>
      </w:pPr>
    </w:p>
    <w:p w:rsidR="00355770" w:rsidRPr="00A43E39" w:rsidRDefault="00355770" w:rsidP="00174C22">
      <w:pPr>
        <w:jc w:val="center"/>
        <w:rPr>
          <w:b/>
          <w:bCs/>
          <w:sz w:val="28"/>
          <w:szCs w:val="28"/>
        </w:rPr>
      </w:pPr>
      <w:r w:rsidRPr="00A43E39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355770" w:rsidRPr="00A43E39" w:rsidRDefault="00355770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770" w:rsidRDefault="00355770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E3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55770" w:rsidRPr="00A43E39" w:rsidRDefault="00355770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770" w:rsidRPr="00A43E39" w:rsidRDefault="00355770" w:rsidP="00174C2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3E39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25.02.2021</w:t>
      </w:r>
      <w:r w:rsidRPr="00A43E39">
        <w:rPr>
          <w:rFonts w:ascii="Times New Roman" w:hAnsi="Times New Roman" w:cs="Times New Roman"/>
          <w:sz w:val="28"/>
          <w:szCs w:val="28"/>
        </w:rPr>
        <w:tab/>
      </w:r>
      <w:r w:rsidRPr="00A43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Pr="00A4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770" w:rsidRPr="00A43E39" w:rsidRDefault="00355770" w:rsidP="00174C2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A43E39">
        <w:rPr>
          <w:rFonts w:ascii="Times New Roman" w:hAnsi="Times New Roman" w:cs="Times New Roman"/>
          <w:sz w:val="28"/>
          <w:szCs w:val="28"/>
        </w:rPr>
        <w:t>поселок Южный_</w:t>
      </w:r>
    </w:p>
    <w:p w:rsidR="00355770" w:rsidRPr="00A43E39" w:rsidRDefault="00355770" w:rsidP="00174C2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355770" w:rsidRPr="00157616" w:rsidRDefault="00355770" w:rsidP="00492E7D">
      <w:pPr>
        <w:widowControl/>
        <w:suppressAutoHyphens/>
        <w:autoSpaceDE/>
        <w:autoSpaceDN/>
        <w:adjustRightInd/>
        <w:jc w:val="center"/>
        <w:rPr>
          <w:b/>
          <w:sz w:val="27"/>
          <w:szCs w:val="27"/>
        </w:rPr>
      </w:pPr>
      <w:r w:rsidRPr="00157616">
        <w:rPr>
          <w:b/>
          <w:sz w:val="27"/>
          <w:szCs w:val="27"/>
        </w:rPr>
        <w:t>Об утверждении прейскуранта гарантированного перечня услуг</w:t>
      </w:r>
    </w:p>
    <w:p w:rsidR="00355770" w:rsidRPr="00157616" w:rsidRDefault="00355770" w:rsidP="00492E7D">
      <w:pPr>
        <w:widowControl/>
        <w:suppressAutoHyphens/>
        <w:autoSpaceDE/>
        <w:autoSpaceDN/>
        <w:adjustRightInd/>
        <w:jc w:val="center"/>
        <w:rPr>
          <w:b/>
          <w:sz w:val="27"/>
          <w:szCs w:val="27"/>
        </w:rPr>
      </w:pPr>
      <w:r w:rsidRPr="00157616">
        <w:rPr>
          <w:b/>
          <w:sz w:val="27"/>
          <w:szCs w:val="27"/>
        </w:rPr>
        <w:t xml:space="preserve"> по погребению, оказываемых на территории </w:t>
      </w:r>
    </w:p>
    <w:p w:rsidR="00355770" w:rsidRPr="00541BD3" w:rsidRDefault="00355770" w:rsidP="00492E7D">
      <w:pPr>
        <w:widowControl/>
        <w:suppressAutoHyphens/>
        <w:autoSpaceDE/>
        <w:autoSpaceDN/>
        <w:adjustRightInd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Южного</w:t>
      </w:r>
      <w:r w:rsidRPr="00174C22">
        <w:rPr>
          <w:b/>
          <w:sz w:val="27"/>
          <w:szCs w:val="27"/>
        </w:rPr>
        <w:t xml:space="preserve"> сельского поселения Крымского района</w:t>
      </w:r>
    </w:p>
    <w:p w:rsidR="00355770" w:rsidRPr="00541BD3" w:rsidRDefault="00355770" w:rsidP="00541BD3">
      <w:pPr>
        <w:jc w:val="both"/>
        <w:rPr>
          <w:sz w:val="27"/>
          <w:szCs w:val="27"/>
        </w:rPr>
      </w:pPr>
    </w:p>
    <w:p w:rsidR="00355770" w:rsidRPr="00541BD3" w:rsidRDefault="00355770" w:rsidP="00541BD3">
      <w:pPr>
        <w:jc w:val="both"/>
        <w:rPr>
          <w:sz w:val="27"/>
          <w:szCs w:val="27"/>
        </w:rPr>
      </w:pPr>
    </w:p>
    <w:p w:rsidR="00355770" w:rsidRPr="00965893" w:rsidRDefault="00355770" w:rsidP="00876D22">
      <w:pPr>
        <w:ind w:firstLine="851"/>
        <w:jc w:val="both"/>
        <w:rPr>
          <w:sz w:val="27"/>
          <w:szCs w:val="27"/>
        </w:rPr>
      </w:pPr>
      <w:r w:rsidRPr="00965893">
        <w:rPr>
          <w:sz w:val="27"/>
          <w:szCs w:val="27"/>
          <w:shd w:val="clear" w:color="auto" w:fill="FFFFFF"/>
        </w:rPr>
        <w:t>В соответствии с </w:t>
      </w:r>
      <w:hyperlink r:id="rId8" w:anchor="/document/105870/entry/903" w:history="1">
        <w:r w:rsidRPr="00965893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пунктом 3 статьи 9</w:t>
        </w:r>
      </w:hyperlink>
      <w:r w:rsidRPr="00965893">
        <w:rPr>
          <w:sz w:val="27"/>
          <w:szCs w:val="27"/>
          <w:shd w:val="clear" w:color="auto" w:fill="FFFFFF"/>
        </w:rPr>
        <w:t> Феде</w:t>
      </w:r>
      <w:r>
        <w:rPr>
          <w:sz w:val="27"/>
          <w:szCs w:val="27"/>
          <w:shd w:val="clear" w:color="auto" w:fill="FFFFFF"/>
        </w:rPr>
        <w:t xml:space="preserve">рального закона от 12.01.1996 </w:t>
      </w:r>
      <w:r w:rsidRPr="00876D22">
        <w:rPr>
          <w:sz w:val="27"/>
          <w:szCs w:val="27"/>
          <w:shd w:val="clear" w:color="auto" w:fill="FFFFFF"/>
        </w:rPr>
        <w:t>года</w:t>
      </w:r>
      <w:r w:rsidRPr="00965893">
        <w:rPr>
          <w:sz w:val="27"/>
          <w:szCs w:val="27"/>
          <w:shd w:val="clear" w:color="auto" w:fill="FFFFFF"/>
        </w:rPr>
        <w:t xml:space="preserve"> № 8-ФЗ года «О погребении и п</w:t>
      </w:r>
      <w:r>
        <w:rPr>
          <w:sz w:val="27"/>
          <w:szCs w:val="27"/>
          <w:shd w:val="clear" w:color="auto" w:fill="FFFFFF"/>
        </w:rPr>
        <w:t xml:space="preserve">охоронном деле», на основании </w:t>
      </w:r>
      <w:r w:rsidRPr="00876D22">
        <w:rPr>
          <w:sz w:val="27"/>
          <w:szCs w:val="27"/>
          <w:shd w:val="clear" w:color="auto" w:fill="FFFFFF"/>
        </w:rPr>
        <w:t>пункта</w:t>
      </w:r>
      <w:r>
        <w:rPr>
          <w:sz w:val="27"/>
          <w:szCs w:val="27"/>
          <w:shd w:val="clear" w:color="auto" w:fill="FFFFFF"/>
        </w:rPr>
        <w:t xml:space="preserve"> 22 </w:t>
      </w:r>
      <w:r w:rsidRPr="00876D22">
        <w:rPr>
          <w:sz w:val="27"/>
          <w:szCs w:val="27"/>
          <w:shd w:val="clear" w:color="auto" w:fill="FFFFFF"/>
        </w:rPr>
        <w:t>статьи</w:t>
      </w:r>
      <w:r w:rsidRPr="00965893">
        <w:rPr>
          <w:sz w:val="27"/>
          <w:szCs w:val="27"/>
          <w:shd w:val="clear" w:color="auto" w:fill="FFFFFF"/>
        </w:rPr>
        <w:t xml:space="preserve">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9" w:history="1">
        <w:r w:rsidRPr="00965893">
          <w:rPr>
            <w:rStyle w:val="a0"/>
            <w:bCs/>
            <w:color w:val="auto"/>
            <w:sz w:val="27"/>
            <w:szCs w:val="27"/>
          </w:rPr>
          <w:t>от 4 февраля 2004 года № 666-КЗ «О погребении и похоронном деле в Краснодарском крае»</w:t>
        </w:r>
      </w:hyperlink>
      <w:r w:rsidRPr="00965893">
        <w:rPr>
          <w:sz w:val="27"/>
          <w:szCs w:val="27"/>
          <w:shd w:val="clear" w:color="auto" w:fill="FFFFFF"/>
        </w:rPr>
        <w:t xml:space="preserve">и письмом </w:t>
      </w:r>
      <w:r w:rsidRPr="00965893">
        <w:rPr>
          <w:sz w:val="27"/>
          <w:szCs w:val="27"/>
        </w:rPr>
        <w:t xml:space="preserve">РЭК-Департамент цен и тарифов Краснодарского края от 22 января 2021 года №57.08-08.1-334/21 «О порядке согласования стоимости гарантированного перечня услуг по погребению», Совет </w:t>
      </w:r>
      <w:r w:rsidRPr="00876D22">
        <w:rPr>
          <w:sz w:val="27"/>
          <w:szCs w:val="27"/>
        </w:rPr>
        <w:t>Южного</w:t>
      </w:r>
      <w:bookmarkStart w:id="0" w:name="_GoBack"/>
      <w:bookmarkEnd w:id="0"/>
      <w:r w:rsidRPr="00965893">
        <w:rPr>
          <w:sz w:val="27"/>
          <w:szCs w:val="27"/>
        </w:rPr>
        <w:t xml:space="preserve"> сельского поселения Крымского района,</w:t>
      </w:r>
      <w:r>
        <w:rPr>
          <w:sz w:val="27"/>
          <w:szCs w:val="27"/>
        </w:rPr>
        <w:t xml:space="preserve"> по с т а н о в л я ю</w:t>
      </w:r>
      <w:r w:rsidRPr="00965893">
        <w:rPr>
          <w:sz w:val="27"/>
          <w:szCs w:val="27"/>
        </w:rPr>
        <w:t>:</w:t>
      </w:r>
    </w:p>
    <w:p w:rsidR="00355770" w:rsidRPr="00662FB7" w:rsidRDefault="00355770" w:rsidP="00876D22">
      <w:pPr>
        <w:ind w:firstLine="851"/>
        <w:jc w:val="both"/>
        <w:rPr>
          <w:sz w:val="27"/>
          <w:szCs w:val="27"/>
        </w:rPr>
      </w:pPr>
      <w:r w:rsidRPr="00662FB7">
        <w:rPr>
          <w:sz w:val="27"/>
          <w:szCs w:val="27"/>
        </w:rPr>
        <w:t xml:space="preserve">1. </w:t>
      </w:r>
      <w:r w:rsidRPr="00174C22">
        <w:rPr>
          <w:sz w:val="27"/>
          <w:szCs w:val="27"/>
        </w:rPr>
        <w:t xml:space="preserve">Утвердить Прейскурант гарантированного перечня услуг по погребению, оказываемых на территории </w:t>
      </w:r>
      <w:r>
        <w:rPr>
          <w:sz w:val="27"/>
          <w:szCs w:val="27"/>
        </w:rPr>
        <w:t>Южного</w:t>
      </w:r>
      <w:r w:rsidRPr="00174C22">
        <w:rPr>
          <w:sz w:val="27"/>
          <w:szCs w:val="27"/>
        </w:rPr>
        <w:t xml:space="preserve"> сельского поселения Крымского района (приложение).</w:t>
      </w:r>
    </w:p>
    <w:p w:rsidR="00355770" w:rsidRPr="00662FB7" w:rsidRDefault="00355770" w:rsidP="00876D2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Разместить настоящее постановление </w:t>
      </w:r>
      <w:r w:rsidRPr="00174C22">
        <w:rPr>
          <w:sz w:val="27"/>
          <w:szCs w:val="27"/>
        </w:rPr>
        <w:t xml:space="preserve">на официальном сайте администрации </w:t>
      </w:r>
      <w:r>
        <w:rPr>
          <w:sz w:val="27"/>
          <w:szCs w:val="27"/>
        </w:rPr>
        <w:t>Южного</w:t>
      </w:r>
      <w:r w:rsidRPr="00174C22">
        <w:rPr>
          <w:sz w:val="27"/>
          <w:szCs w:val="27"/>
        </w:rPr>
        <w:t xml:space="preserve"> сельского поселения Крымского района в сети Интернет.</w:t>
      </w:r>
    </w:p>
    <w:p w:rsidR="00355770" w:rsidRPr="00662FB7" w:rsidRDefault="00355770" w:rsidP="00876D22">
      <w:pPr>
        <w:ind w:firstLine="851"/>
        <w:jc w:val="both"/>
        <w:rPr>
          <w:sz w:val="27"/>
          <w:szCs w:val="27"/>
        </w:rPr>
      </w:pPr>
      <w:r w:rsidRPr="00662FB7">
        <w:rPr>
          <w:sz w:val="27"/>
          <w:szCs w:val="27"/>
        </w:rPr>
        <w:t xml:space="preserve">4. Настоящее </w:t>
      </w:r>
      <w:r>
        <w:rPr>
          <w:sz w:val="27"/>
          <w:szCs w:val="27"/>
        </w:rPr>
        <w:t xml:space="preserve">постановление </w:t>
      </w:r>
      <w:r w:rsidRPr="00662FB7">
        <w:rPr>
          <w:sz w:val="27"/>
          <w:szCs w:val="27"/>
        </w:rPr>
        <w:t xml:space="preserve">решение вступает в силу со дня </w:t>
      </w:r>
      <w:r>
        <w:rPr>
          <w:sz w:val="27"/>
          <w:szCs w:val="27"/>
        </w:rPr>
        <w:t xml:space="preserve">официального </w:t>
      </w:r>
      <w:r w:rsidRPr="00662FB7">
        <w:rPr>
          <w:sz w:val="27"/>
          <w:szCs w:val="27"/>
        </w:rPr>
        <w:t>опубликования и распространяется на правоотношения, возникшие с 1 февраля 2021 года.</w:t>
      </w:r>
    </w:p>
    <w:p w:rsidR="00355770" w:rsidRPr="00662FB7" w:rsidRDefault="00355770" w:rsidP="00876D22">
      <w:pPr>
        <w:widowControl/>
        <w:suppressAutoHyphens/>
        <w:autoSpaceDE/>
        <w:autoSpaceDN/>
        <w:adjustRightInd/>
        <w:jc w:val="both"/>
        <w:rPr>
          <w:sz w:val="27"/>
          <w:szCs w:val="27"/>
        </w:rPr>
      </w:pPr>
    </w:p>
    <w:p w:rsidR="00355770" w:rsidRPr="00492E7D" w:rsidRDefault="00355770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355770" w:rsidRDefault="00355770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355770" w:rsidRPr="00492E7D" w:rsidRDefault="00355770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92E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Южного</w:t>
      </w:r>
      <w:r w:rsidRPr="00492E7D">
        <w:rPr>
          <w:sz w:val="28"/>
          <w:szCs w:val="28"/>
        </w:rPr>
        <w:t xml:space="preserve"> сельского поселения </w:t>
      </w:r>
    </w:p>
    <w:p w:rsidR="00355770" w:rsidRPr="00492E7D" w:rsidRDefault="00355770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174C22">
        <w:rPr>
          <w:sz w:val="28"/>
          <w:szCs w:val="28"/>
        </w:rPr>
        <w:t xml:space="preserve">Крымского района                                     </w:t>
      </w:r>
      <w:r w:rsidRPr="00174C22">
        <w:rPr>
          <w:sz w:val="28"/>
          <w:szCs w:val="28"/>
        </w:rPr>
        <w:tab/>
      </w:r>
      <w:r w:rsidRPr="00174C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А.А. Ниниев</w:t>
      </w:r>
    </w:p>
    <w:p w:rsidR="00355770" w:rsidRDefault="00355770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355770" w:rsidRDefault="00355770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355770" w:rsidRDefault="00355770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355770" w:rsidRDefault="00355770" w:rsidP="00876D22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</w:p>
    <w:p w:rsidR="00355770" w:rsidRDefault="00355770" w:rsidP="00876D22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355770" w:rsidRDefault="00355770" w:rsidP="00876D22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355770" w:rsidRPr="00492E7D" w:rsidRDefault="00355770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 w:rsidRPr="00492E7D">
        <w:rPr>
          <w:sz w:val="28"/>
          <w:szCs w:val="28"/>
        </w:rPr>
        <w:t>Приложение</w:t>
      </w:r>
    </w:p>
    <w:p w:rsidR="00355770" w:rsidRPr="00174C22" w:rsidRDefault="00355770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 w:rsidRPr="00174C22">
        <w:rPr>
          <w:sz w:val="28"/>
          <w:szCs w:val="28"/>
        </w:rPr>
        <w:t>к постановлению администрации</w:t>
      </w:r>
    </w:p>
    <w:p w:rsidR="00355770" w:rsidRPr="00492E7D" w:rsidRDefault="00355770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>
        <w:rPr>
          <w:sz w:val="28"/>
          <w:szCs w:val="28"/>
        </w:rPr>
        <w:t>Южного</w:t>
      </w:r>
      <w:r w:rsidRPr="00174C22">
        <w:rPr>
          <w:sz w:val="28"/>
          <w:szCs w:val="28"/>
        </w:rPr>
        <w:t xml:space="preserve"> сельского поселения</w:t>
      </w:r>
    </w:p>
    <w:p w:rsidR="00355770" w:rsidRPr="00492E7D" w:rsidRDefault="00355770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 w:rsidRPr="00492E7D">
        <w:rPr>
          <w:sz w:val="28"/>
          <w:szCs w:val="28"/>
        </w:rPr>
        <w:t>Крымского района</w:t>
      </w:r>
    </w:p>
    <w:p w:rsidR="00355770" w:rsidRPr="00492E7D" w:rsidRDefault="00355770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>
        <w:rPr>
          <w:sz w:val="28"/>
          <w:szCs w:val="28"/>
        </w:rPr>
        <w:t>от  25.02.2021г.   № 20</w:t>
      </w:r>
    </w:p>
    <w:p w:rsidR="00355770" w:rsidRPr="00492E7D" w:rsidRDefault="00355770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</w:p>
    <w:p w:rsidR="00355770" w:rsidRDefault="00355770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355770" w:rsidRDefault="00355770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355770" w:rsidRDefault="00355770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355770" w:rsidRPr="00174C22" w:rsidRDefault="00355770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174C22">
        <w:rPr>
          <w:b/>
          <w:sz w:val="28"/>
          <w:szCs w:val="28"/>
        </w:rPr>
        <w:t>Прейскурант</w:t>
      </w:r>
    </w:p>
    <w:p w:rsidR="00355770" w:rsidRPr="00492E7D" w:rsidRDefault="00355770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174C22">
        <w:rPr>
          <w:b/>
          <w:sz w:val="28"/>
          <w:szCs w:val="28"/>
        </w:rPr>
        <w:t xml:space="preserve">гарантированного перечня услуг по погребению, оказываемых на территории </w:t>
      </w:r>
      <w:r>
        <w:rPr>
          <w:b/>
          <w:sz w:val="28"/>
          <w:szCs w:val="28"/>
        </w:rPr>
        <w:t xml:space="preserve">Южного </w:t>
      </w:r>
      <w:r w:rsidRPr="00174C22">
        <w:rPr>
          <w:b/>
          <w:sz w:val="28"/>
          <w:szCs w:val="28"/>
        </w:rPr>
        <w:t>сельского поселения Крымского района</w:t>
      </w:r>
    </w:p>
    <w:p w:rsidR="00355770" w:rsidRDefault="00355770" w:rsidP="00876D22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355770" w:rsidRDefault="00355770" w:rsidP="00876D22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355770" w:rsidRPr="00492E7D" w:rsidRDefault="00355770" w:rsidP="00876D22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355770" w:rsidRPr="006D3277" w:rsidTr="00503293">
        <w:tc>
          <w:tcPr>
            <w:tcW w:w="828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№</w:t>
            </w:r>
          </w:p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п/п</w:t>
            </w:r>
          </w:p>
        </w:tc>
        <w:tc>
          <w:tcPr>
            <w:tcW w:w="6660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083" w:type="dxa"/>
          </w:tcPr>
          <w:p w:rsidR="00355770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 xml:space="preserve">Стоимость, руб. </w:t>
            </w:r>
          </w:p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с 01.02.2021</w:t>
            </w:r>
          </w:p>
        </w:tc>
      </w:tr>
      <w:tr w:rsidR="00355770" w:rsidRPr="006D3277" w:rsidTr="00503293">
        <w:tc>
          <w:tcPr>
            <w:tcW w:w="828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132,16</w:t>
            </w:r>
          </w:p>
        </w:tc>
      </w:tr>
      <w:tr w:rsidR="00355770" w:rsidRPr="006D3277" w:rsidTr="00503293">
        <w:tc>
          <w:tcPr>
            <w:tcW w:w="828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660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Гроб стандартный, строганный, из материалов толщиной 25-32мм, обитый внутри и снаружи тканью х/б с подушкой из стружки</w:t>
            </w:r>
          </w:p>
        </w:tc>
        <w:tc>
          <w:tcPr>
            <w:tcW w:w="2083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1907,00</w:t>
            </w:r>
          </w:p>
        </w:tc>
      </w:tr>
      <w:tr w:rsidR="00355770" w:rsidRPr="006D3277" w:rsidTr="00503293">
        <w:tc>
          <w:tcPr>
            <w:tcW w:w="828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Инвентарная табличка деревянная с указанием ФИО, даты  рождения и смерти</w:t>
            </w:r>
          </w:p>
        </w:tc>
        <w:tc>
          <w:tcPr>
            <w:tcW w:w="2083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176,67</w:t>
            </w:r>
          </w:p>
        </w:tc>
      </w:tr>
      <w:tr w:rsidR="00355770" w:rsidRPr="006D3277" w:rsidTr="00503293">
        <w:tc>
          <w:tcPr>
            <w:tcW w:w="828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2083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852,36</w:t>
            </w:r>
          </w:p>
        </w:tc>
      </w:tr>
      <w:tr w:rsidR="00355770" w:rsidRPr="006D3277" w:rsidTr="00503293">
        <w:tc>
          <w:tcPr>
            <w:tcW w:w="828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 xml:space="preserve">Перевозка тела (останков) умершего  к месту захоронения </w:t>
            </w:r>
          </w:p>
        </w:tc>
        <w:tc>
          <w:tcPr>
            <w:tcW w:w="2083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1004,75</w:t>
            </w:r>
          </w:p>
        </w:tc>
      </w:tr>
      <w:tr w:rsidR="00355770" w:rsidRPr="006D3277" w:rsidTr="00503293">
        <w:tc>
          <w:tcPr>
            <w:tcW w:w="828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Погребение умершего при рытье могилы  вручную</w:t>
            </w:r>
          </w:p>
        </w:tc>
        <w:tc>
          <w:tcPr>
            <w:tcW w:w="2083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2322,42</w:t>
            </w:r>
          </w:p>
        </w:tc>
      </w:tr>
      <w:tr w:rsidR="00355770" w:rsidRPr="006D3277" w:rsidTr="00503293">
        <w:tc>
          <w:tcPr>
            <w:tcW w:w="828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</w:tcPr>
          <w:p w:rsidR="00355770" w:rsidRPr="00541BD3" w:rsidRDefault="00355770" w:rsidP="0050329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6395,36</w:t>
            </w:r>
          </w:p>
        </w:tc>
      </w:tr>
    </w:tbl>
    <w:p w:rsidR="00355770" w:rsidRPr="00492E7D" w:rsidRDefault="00355770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355770" w:rsidRDefault="00355770" w:rsidP="00876D22">
      <w:pPr>
        <w:rPr>
          <w:sz w:val="27"/>
          <w:szCs w:val="27"/>
        </w:rPr>
      </w:pPr>
    </w:p>
    <w:p w:rsidR="00355770" w:rsidRDefault="00355770" w:rsidP="00876D22">
      <w:pPr>
        <w:rPr>
          <w:sz w:val="27"/>
          <w:szCs w:val="27"/>
        </w:rPr>
      </w:pPr>
    </w:p>
    <w:p w:rsidR="00355770" w:rsidRDefault="00355770" w:rsidP="00876D22">
      <w:pPr>
        <w:rPr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p w:rsidR="00355770" w:rsidRDefault="00355770" w:rsidP="00876D22">
      <w:pPr>
        <w:jc w:val="center"/>
        <w:rPr>
          <w:b/>
          <w:sz w:val="27"/>
          <w:szCs w:val="27"/>
        </w:rPr>
      </w:pPr>
    </w:p>
    <w:sectPr w:rsidR="00355770" w:rsidSect="00174C22">
      <w:pgSz w:w="11909" w:h="16834"/>
      <w:pgMar w:top="1134" w:right="567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70" w:rsidRDefault="00355770" w:rsidP="00C44520">
      <w:r>
        <w:separator/>
      </w:r>
    </w:p>
  </w:endnote>
  <w:endnote w:type="continuationSeparator" w:id="1">
    <w:p w:rsidR="00355770" w:rsidRDefault="00355770" w:rsidP="00C4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70" w:rsidRDefault="00355770" w:rsidP="00C44520">
      <w:r>
        <w:separator/>
      </w:r>
    </w:p>
  </w:footnote>
  <w:footnote w:type="continuationSeparator" w:id="1">
    <w:p w:rsidR="00355770" w:rsidRDefault="00355770" w:rsidP="00C4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89"/>
    <w:rsid w:val="00013BA8"/>
    <w:rsid w:val="0002117C"/>
    <w:rsid w:val="00022828"/>
    <w:rsid w:val="00024080"/>
    <w:rsid w:val="000330A2"/>
    <w:rsid w:val="0003372E"/>
    <w:rsid w:val="000379FD"/>
    <w:rsid w:val="00096162"/>
    <w:rsid w:val="000A667E"/>
    <w:rsid w:val="000D261D"/>
    <w:rsid w:val="000F154E"/>
    <w:rsid w:val="001117A7"/>
    <w:rsid w:val="001232E4"/>
    <w:rsid w:val="00127077"/>
    <w:rsid w:val="0014294B"/>
    <w:rsid w:val="00157616"/>
    <w:rsid w:val="00160CC1"/>
    <w:rsid w:val="00164A34"/>
    <w:rsid w:val="00174C22"/>
    <w:rsid w:val="001809FA"/>
    <w:rsid w:val="001844C1"/>
    <w:rsid w:val="001A4721"/>
    <w:rsid w:val="001D4FE3"/>
    <w:rsid w:val="001E4986"/>
    <w:rsid w:val="001E7640"/>
    <w:rsid w:val="001F2D8F"/>
    <w:rsid w:val="00232382"/>
    <w:rsid w:val="00233F20"/>
    <w:rsid w:val="00262893"/>
    <w:rsid w:val="00293E71"/>
    <w:rsid w:val="0029529F"/>
    <w:rsid w:val="002A07B6"/>
    <w:rsid w:val="002A338E"/>
    <w:rsid w:val="002B2663"/>
    <w:rsid w:val="002B3169"/>
    <w:rsid w:val="002B6D74"/>
    <w:rsid w:val="002C4485"/>
    <w:rsid w:val="003160F8"/>
    <w:rsid w:val="00321AB0"/>
    <w:rsid w:val="00324E65"/>
    <w:rsid w:val="0033060B"/>
    <w:rsid w:val="00330A10"/>
    <w:rsid w:val="00331F90"/>
    <w:rsid w:val="0033295C"/>
    <w:rsid w:val="003476E2"/>
    <w:rsid w:val="00355770"/>
    <w:rsid w:val="003E35D6"/>
    <w:rsid w:val="00470BE0"/>
    <w:rsid w:val="00481DD0"/>
    <w:rsid w:val="004872FC"/>
    <w:rsid w:val="00492E7D"/>
    <w:rsid w:val="00495BF2"/>
    <w:rsid w:val="004B729A"/>
    <w:rsid w:val="004C4647"/>
    <w:rsid w:val="004C5747"/>
    <w:rsid w:val="004C6375"/>
    <w:rsid w:val="00500DCD"/>
    <w:rsid w:val="00503293"/>
    <w:rsid w:val="005148F4"/>
    <w:rsid w:val="00525A89"/>
    <w:rsid w:val="00536500"/>
    <w:rsid w:val="00541BD3"/>
    <w:rsid w:val="005A04A9"/>
    <w:rsid w:val="005E4E59"/>
    <w:rsid w:val="005F2728"/>
    <w:rsid w:val="005F3A5E"/>
    <w:rsid w:val="006418BA"/>
    <w:rsid w:val="00657E90"/>
    <w:rsid w:val="00662FB7"/>
    <w:rsid w:val="00673AB6"/>
    <w:rsid w:val="00685859"/>
    <w:rsid w:val="00687500"/>
    <w:rsid w:val="006C47FF"/>
    <w:rsid w:val="006D3277"/>
    <w:rsid w:val="006D7079"/>
    <w:rsid w:val="00736D8E"/>
    <w:rsid w:val="00776FCA"/>
    <w:rsid w:val="00783E3C"/>
    <w:rsid w:val="0078684D"/>
    <w:rsid w:val="007A3CCC"/>
    <w:rsid w:val="007A714C"/>
    <w:rsid w:val="007A7C1C"/>
    <w:rsid w:val="007B45CB"/>
    <w:rsid w:val="007C3137"/>
    <w:rsid w:val="007C499A"/>
    <w:rsid w:val="007C4DB7"/>
    <w:rsid w:val="007C60FC"/>
    <w:rsid w:val="007D13FA"/>
    <w:rsid w:val="007E3FBA"/>
    <w:rsid w:val="00807EB6"/>
    <w:rsid w:val="0081580D"/>
    <w:rsid w:val="00857D5B"/>
    <w:rsid w:val="00876D22"/>
    <w:rsid w:val="008839C2"/>
    <w:rsid w:val="008A3686"/>
    <w:rsid w:val="008C1687"/>
    <w:rsid w:val="008C2C38"/>
    <w:rsid w:val="008C32C9"/>
    <w:rsid w:val="008C783A"/>
    <w:rsid w:val="008E1CFC"/>
    <w:rsid w:val="008F3973"/>
    <w:rsid w:val="009033F8"/>
    <w:rsid w:val="00913F75"/>
    <w:rsid w:val="00923980"/>
    <w:rsid w:val="009374E0"/>
    <w:rsid w:val="00944731"/>
    <w:rsid w:val="009521BC"/>
    <w:rsid w:val="00965893"/>
    <w:rsid w:val="00977F82"/>
    <w:rsid w:val="00983118"/>
    <w:rsid w:val="00993440"/>
    <w:rsid w:val="009A0B39"/>
    <w:rsid w:val="009A6C98"/>
    <w:rsid w:val="009B0968"/>
    <w:rsid w:val="009B317B"/>
    <w:rsid w:val="009D6EFC"/>
    <w:rsid w:val="009E322E"/>
    <w:rsid w:val="00A15507"/>
    <w:rsid w:val="00A21494"/>
    <w:rsid w:val="00A243EC"/>
    <w:rsid w:val="00A257DD"/>
    <w:rsid w:val="00A43E39"/>
    <w:rsid w:val="00A51013"/>
    <w:rsid w:val="00A60F03"/>
    <w:rsid w:val="00A833B7"/>
    <w:rsid w:val="00A83C08"/>
    <w:rsid w:val="00A83C5F"/>
    <w:rsid w:val="00AB49A7"/>
    <w:rsid w:val="00AC539C"/>
    <w:rsid w:val="00AC6D5D"/>
    <w:rsid w:val="00AF2CF4"/>
    <w:rsid w:val="00B065F0"/>
    <w:rsid w:val="00B14E48"/>
    <w:rsid w:val="00B31B1D"/>
    <w:rsid w:val="00B7246E"/>
    <w:rsid w:val="00B8085F"/>
    <w:rsid w:val="00BC006E"/>
    <w:rsid w:val="00BD188B"/>
    <w:rsid w:val="00BE72A1"/>
    <w:rsid w:val="00BF5452"/>
    <w:rsid w:val="00BF76A9"/>
    <w:rsid w:val="00C15EEA"/>
    <w:rsid w:val="00C31466"/>
    <w:rsid w:val="00C42180"/>
    <w:rsid w:val="00C44520"/>
    <w:rsid w:val="00C50B9D"/>
    <w:rsid w:val="00C540EF"/>
    <w:rsid w:val="00CD0C8B"/>
    <w:rsid w:val="00CE1A9E"/>
    <w:rsid w:val="00D102A0"/>
    <w:rsid w:val="00D356F7"/>
    <w:rsid w:val="00D46E30"/>
    <w:rsid w:val="00D47225"/>
    <w:rsid w:val="00D55523"/>
    <w:rsid w:val="00D62AB2"/>
    <w:rsid w:val="00D702A1"/>
    <w:rsid w:val="00DD0CA8"/>
    <w:rsid w:val="00DD30AF"/>
    <w:rsid w:val="00E003B1"/>
    <w:rsid w:val="00E02743"/>
    <w:rsid w:val="00E26EE8"/>
    <w:rsid w:val="00E7344C"/>
    <w:rsid w:val="00E76C3D"/>
    <w:rsid w:val="00E97F67"/>
    <w:rsid w:val="00EA6B98"/>
    <w:rsid w:val="00EA7B94"/>
    <w:rsid w:val="00EB4DFF"/>
    <w:rsid w:val="00ED40B5"/>
    <w:rsid w:val="00EE642E"/>
    <w:rsid w:val="00EF602B"/>
    <w:rsid w:val="00F00287"/>
    <w:rsid w:val="00F40BEC"/>
    <w:rsid w:val="00F425D3"/>
    <w:rsid w:val="00F55A20"/>
    <w:rsid w:val="00F56452"/>
    <w:rsid w:val="00F56BC6"/>
    <w:rsid w:val="00F90674"/>
    <w:rsid w:val="00F93269"/>
    <w:rsid w:val="00F94CF1"/>
    <w:rsid w:val="00F97B49"/>
    <w:rsid w:val="00FA44DD"/>
    <w:rsid w:val="00FC22CA"/>
    <w:rsid w:val="00FC47EA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F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539C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C445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52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45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52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C6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640"/>
    <w:rPr>
      <w:rFonts w:ascii="Tahoma" w:hAnsi="Tahoma" w:cs="Tahoma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A33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261D"/>
    <w:rPr>
      <w:rFonts w:cs="Times New Roman"/>
      <w:color w:val="0000FF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736D8E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2">
    <w:name w:val="Цветовое выделение"/>
    <w:uiPriority w:val="99"/>
    <w:rsid w:val="00965893"/>
    <w:rPr>
      <w:b/>
      <w:color w:val="26282F"/>
    </w:rPr>
  </w:style>
  <w:style w:type="paragraph" w:customStyle="1" w:styleId="a3">
    <w:name w:val="Заголовок статьи"/>
    <w:basedOn w:val="Normal"/>
    <w:next w:val="Normal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174C2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13FA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74C2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066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390</Words>
  <Characters>2226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</dc:title>
  <dc:subject/>
  <dc:creator>Наталья В. Симкина</dc:creator>
  <cp:keywords/>
  <dc:description/>
  <cp:lastModifiedBy>Южное</cp:lastModifiedBy>
  <cp:revision>7</cp:revision>
  <cp:lastPrinted>2021-03-01T06:33:00Z</cp:lastPrinted>
  <dcterms:created xsi:type="dcterms:W3CDTF">2021-02-05T05:52:00Z</dcterms:created>
  <dcterms:modified xsi:type="dcterms:W3CDTF">2021-03-01T06:34:00Z</dcterms:modified>
</cp:coreProperties>
</file>