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90" w:rsidRPr="00624596" w:rsidRDefault="00AF3790" w:rsidP="00736A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B0A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6" o:title=""/>
          </v:shape>
        </w:pict>
      </w:r>
    </w:p>
    <w:p w:rsidR="00AF3790" w:rsidRPr="00624596" w:rsidRDefault="00AF3790" w:rsidP="00736A60">
      <w:pPr>
        <w:rPr>
          <w:rFonts w:ascii="Times New Roman" w:hAnsi="Times New Roman"/>
          <w:sz w:val="28"/>
          <w:szCs w:val="28"/>
        </w:rPr>
      </w:pPr>
    </w:p>
    <w:p w:rsidR="00AF3790" w:rsidRPr="00624596" w:rsidRDefault="00AF3790" w:rsidP="00736A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AF3790" w:rsidRPr="00624596" w:rsidRDefault="00AF3790" w:rsidP="00736A6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790" w:rsidRPr="00624596" w:rsidRDefault="00AF3790" w:rsidP="00736A60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5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3790" w:rsidRPr="00624596" w:rsidRDefault="00AF3790" w:rsidP="00736A6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F3790" w:rsidRPr="00624596" w:rsidRDefault="00AF3790" w:rsidP="00736A6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45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25.03.2021</w:t>
      </w:r>
      <w:r w:rsidRPr="0062459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245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4596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AF3790" w:rsidRPr="00624596" w:rsidRDefault="00AF3790" w:rsidP="00736A60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624596">
        <w:rPr>
          <w:rFonts w:ascii="Times New Roman" w:hAnsi="Times New Roman" w:cs="Times New Roman"/>
          <w:sz w:val="28"/>
          <w:szCs w:val="28"/>
        </w:rPr>
        <w:t>поселок Южный</w:t>
      </w:r>
    </w:p>
    <w:p w:rsidR="00AF3790" w:rsidRDefault="00AF3790" w:rsidP="00736A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3790" w:rsidRDefault="00AF3790" w:rsidP="00736A60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6A6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Южного сельского поселения Крымского района от 2 сентября 2020 года № </w:t>
      </w:r>
      <w:r w:rsidRPr="00736A60">
        <w:rPr>
          <w:rFonts w:ascii="Times New Roman" w:hAnsi="Times New Roman"/>
          <w:b/>
          <w:color w:val="000000"/>
          <w:sz w:val="28"/>
          <w:szCs w:val="28"/>
        </w:rPr>
        <w:t>104</w:t>
      </w:r>
    </w:p>
    <w:p w:rsidR="00AF3790" w:rsidRPr="00736A60" w:rsidRDefault="00AF3790" w:rsidP="00736A6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6A60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736A6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об организации похоронного дела и содержании кладбищ на территории Южного сельского поселения Крымского района»</w:t>
      </w:r>
    </w:p>
    <w:p w:rsidR="00AF3790" w:rsidRDefault="00AF3790" w:rsidP="0040051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AF3790" w:rsidRPr="00B367BC" w:rsidRDefault="00AF3790" w:rsidP="009E0CAB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AF3790" w:rsidRPr="00736A60" w:rsidRDefault="00AF3790" w:rsidP="006539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В целях актуализации регламентированного положения об организации похоронного дела и содержании кладбищ на территории Южного сельского поселения Крымского района в соответствии со статьями 13.1  и 22 Закона Краснодарского края от 4 февраля 2004 года № 666-КЗ «О погребении и похоронном деле в Краснодарском крае», п о с т а н о в л я ю:</w:t>
      </w:r>
    </w:p>
    <w:p w:rsidR="00AF3790" w:rsidRPr="00736A60" w:rsidRDefault="00AF3790" w:rsidP="006539D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 xml:space="preserve">1. Внести в постановление администрации Южного сельского поселения Крымского района от 2 сентября 2020 года № </w:t>
      </w:r>
      <w:r w:rsidRPr="00736A60">
        <w:rPr>
          <w:rFonts w:ascii="Times New Roman" w:hAnsi="Times New Roman"/>
          <w:color w:val="000000"/>
          <w:sz w:val="28"/>
          <w:szCs w:val="28"/>
        </w:rPr>
        <w:t>104 «</w:t>
      </w:r>
      <w:r w:rsidRPr="00736A60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об организации похоронного дела и содержании кладбищ на территории Южного сельского поселения Крымского района» (далее по тексту - постановление)</w:t>
      </w:r>
      <w:r w:rsidRPr="00736A60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AF3790" w:rsidRPr="00736A60" w:rsidRDefault="00AF3790" w:rsidP="004005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1) пункт 3.8 приложения к постановлению изложить в следующей редакции:</w:t>
      </w:r>
    </w:p>
    <w:p w:rsidR="00AF3790" w:rsidRPr="00736A60" w:rsidRDefault="00AF3790" w:rsidP="00BB4D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«</w:t>
      </w:r>
      <w:bookmarkStart w:id="0" w:name="sub_37"/>
      <w:r w:rsidRPr="00736A60">
        <w:rPr>
          <w:rFonts w:ascii="Times New Roman" w:hAnsi="Times New Roman"/>
          <w:sz w:val="28"/>
          <w:szCs w:val="28"/>
        </w:rPr>
        <w:t>3.8. Стоимость гарантированного перечня услуг по погребению устанавливается постановлением администрации Южного сельского поселения Крымского района,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соответствующих бюджетов.»;</w:t>
      </w:r>
    </w:p>
    <w:p w:rsidR="00AF3790" w:rsidRPr="00736A60" w:rsidRDefault="00AF3790" w:rsidP="00B367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2) пункт 7.31 приложения к постановлению изложить в следующей редакции:</w:t>
      </w:r>
      <w:bookmarkEnd w:id="0"/>
    </w:p>
    <w:p w:rsidR="00AF3790" w:rsidRPr="00736A60" w:rsidRDefault="00AF3790" w:rsidP="00B367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«7.31. За резервирование места семейного (родового) захоронения, превышающего размер бесплатно предоставляемого места для родственного захоронения, взимается плата, утверждаемая постановлением администрации Южного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60">
        <w:rPr>
          <w:rFonts w:ascii="Times New Roman" w:hAnsi="Times New Roman"/>
          <w:sz w:val="28"/>
          <w:szCs w:val="28"/>
        </w:rPr>
        <w:t>сельского поселения Крымского района.».</w:t>
      </w:r>
    </w:p>
    <w:p w:rsidR="00AF3790" w:rsidRPr="00736A60" w:rsidRDefault="00AF3790" w:rsidP="00B367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Ведущему специалисту</w:t>
      </w:r>
      <w:r w:rsidRPr="00736A60">
        <w:rPr>
          <w:rFonts w:ascii="Times New Roman" w:hAnsi="Times New Roman"/>
          <w:sz w:val="28"/>
          <w:szCs w:val="28"/>
        </w:rPr>
        <w:t xml:space="preserve"> администрации Южного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С.П. Лазаревой</w:t>
      </w:r>
      <w:r w:rsidRPr="00736A60">
        <w:rPr>
          <w:rFonts w:ascii="Times New Roman" w:hAnsi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</w:p>
    <w:p w:rsidR="00AF3790" w:rsidRPr="00736A60" w:rsidRDefault="00AF3790" w:rsidP="00B367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AF3790" w:rsidRPr="00736A60" w:rsidRDefault="00AF3790" w:rsidP="009E0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790" w:rsidRPr="00736A60" w:rsidRDefault="00AF3790" w:rsidP="009E0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790" w:rsidRPr="00736A60" w:rsidRDefault="00AF3790" w:rsidP="009E0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790" w:rsidRPr="00736A60" w:rsidRDefault="00AF3790" w:rsidP="009E0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 xml:space="preserve">Глава Южного  сельского поселения </w:t>
      </w:r>
    </w:p>
    <w:p w:rsidR="00AF3790" w:rsidRPr="00736A60" w:rsidRDefault="00AF3790" w:rsidP="009E0C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6A60">
        <w:rPr>
          <w:rFonts w:ascii="Times New Roman" w:hAnsi="Times New Roman"/>
          <w:sz w:val="28"/>
          <w:szCs w:val="28"/>
        </w:rPr>
        <w:t>Крымского района</w:t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А.А. Ниниев</w:t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  <w:r w:rsidRPr="00736A60">
        <w:rPr>
          <w:rFonts w:ascii="Times New Roman" w:hAnsi="Times New Roman"/>
          <w:sz w:val="28"/>
          <w:szCs w:val="28"/>
        </w:rPr>
        <w:tab/>
      </w:r>
    </w:p>
    <w:p w:rsidR="00AF3790" w:rsidRPr="00736A60" w:rsidRDefault="00AF3790" w:rsidP="009E0CA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Pr="00B367BC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F3790" w:rsidRPr="00B367BC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Pr="00B367BC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Pr="00B367BC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Pr="00B367BC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3790" w:rsidRDefault="00AF3790" w:rsidP="009E0C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AF3790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90" w:rsidRDefault="00AF3790" w:rsidP="001D4189">
      <w:pPr>
        <w:spacing w:after="0" w:line="240" w:lineRule="auto"/>
      </w:pPr>
      <w:r>
        <w:separator/>
      </w:r>
    </w:p>
  </w:endnote>
  <w:endnote w:type="continuationSeparator" w:id="1">
    <w:p w:rsidR="00AF3790" w:rsidRDefault="00AF3790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90" w:rsidRDefault="00AF3790" w:rsidP="001D4189">
      <w:pPr>
        <w:spacing w:after="0" w:line="240" w:lineRule="auto"/>
      </w:pPr>
      <w:r>
        <w:separator/>
      </w:r>
    </w:p>
  </w:footnote>
  <w:footnote w:type="continuationSeparator" w:id="1">
    <w:p w:rsidR="00AF3790" w:rsidRDefault="00AF3790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6B"/>
    <w:rsid w:val="00002870"/>
    <w:rsid w:val="00003640"/>
    <w:rsid w:val="00054700"/>
    <w:rsid w:val="0007156C"/>
    <w:rsid w:val="00086DA5"/>
    <w:rsid w:val="000C5EA7"/>
    <w:rsid w:val="000E744D"/>
    <w:rsid w:val="00113136"/>
    <w:rsid w:val="00121014"/>
    <w:rsid w:val="00124321"/>
    <w:rsid w:val="001421F0"/>
    <w:rsid w:val="00187A34"/>
    <w:rsid w:val="00193605"/>
    <w:rsid w:val="001A2919"/>
    <w:rsid w:val="001B529C"/>
    <w:rsid w:val="001D2D41"/>
    <w:rsid w:val="001D4189"/>
    <w:rsid w:val="00214E3E"/>
    <w:rsid w:val="002257D9"/>
    <w:rsid w:val="00227D55"/>
    <w:rsid w:val="002300F7"/>
    <w:rsid w:val="002319AA"/>
    <w:rsid w:val="002323C7"/>
    <w:rsid w:val="00235AEB"/>
    <w:rsid w:val="0025125D"/>
    <w:rsid w:val="00274575"/>
    <w:rsid w:val="00285616"/>
    <w:rsid w:val="002B37A9"/>
    <w:rsid w:val="002E671F"/>
    <w:rsid w:val="002F61DA"/>
    <w:rsid w:val="003132B5"/>
    <w:rsid w:val="00337813"/>
    <w:rsid w:val="00345EA6"/>
    <w:rsid w:val="0034656B"/>
    <w:rsid w:val="0035655D"/>
    <w:rsid w:val="00375824"/>
    <w:rsid w:val="00390A95"/>
    <w:rsid w:val="003B1319"/>
    <w:rsid w:val="003E5C88"/>
    <w:rsid w:val="00400519"/>
    <w:rsid w:val="00406B22"/>
    <w:rsid w:val="00460659"/>
    <w:rsid w:val="0047188C"/>
    <w:rsid w:val="004A1F5B"/>
    <w:rsid w:val="004C226B"/>
    <w:rsid w:val="00546A20"/>
    <w:rsid w:val="00563D38"/>
    <w:rsid w:val="00576B8B"/>
    <w:rsid w:val="00584B62"/>
    <w:rsid w:val="00594A9E"/>
    <w:rsid w:val="005A4694"/>
    <w:rsid w:val="005C07CB"/>
    <w:rsid w:val="005C32FE"/>
    <w:rsid w:val="005D762B"/>
    <w:rsid w:val="005F6910"/>
    <w:rsid w:val="00624596"/>
    <w:rsid w:val="0064615E"/>
    <w:rsid w:val="006539D1"/>
    <w:rsid w:val="00661320"/>
    <w:rsid w:val="00671153"/>
    <w:rsid w:val="00683612"/>
    <w:rsid w:val="00695F31"/>
    <w:rsid w:val="00696FEF"/>
    <w:rsid w:val="006A0156"/>
    <w:rsid w:val="006A763B"/>
    <w:rsid w:val="006C2655"/>
    <w:rsid w:val="006E717B"/>
    <w:rsid w:val="006F1B70"/>
    <w:rsid w:val="00717F1D"/>
    <w:rsid w:val="00736A60"/>
    <w:rsid w:val="00736BC0"/>
    <w:rsid w:val="0075105A"/>
    <w:rsid w:val="00761CCD"/>
    <w:rsid w:val="00764A96"/>
    <w:rsid w:val="007832CD"/>
    <w:rsid w:val="007A606D"/>
    <w:rsid w:val="007A61C6"/>
    <w:rsid w:val="007B21C4"/>
    <w:rsid w:val="007D68AC"/>
    <w:rsid w:val="008010BF"/>
    <w:rsid w:val="008016DF"/>
    <w:rsid w:val="00803265"/>
    <w:rsid w:val="00884FDA"/>
    <w:rsid w:val="00892107"/>
    <w:rsid w:val="008B7A46"/>
    <w:rsid w:val="008C2F91"/>
    <w:rsid w:val="008F66BC"/>
    <w:rsid w:val="00903F5A"/>
    <w:rsid w:val="00946826"/>
    <w:rsid w:val="009B26D2"/>
    <w:rsid w:val="009D5DA6"/>
    <w:rsid w:val="009E0CAB"/>
    <w:rsid w:val="009F5BBA"/>
    <w:rsid w:val="00A13142"/>
    <w:rsid w:val="00A30A4F"/>
    <w:rsid w:val="00A32F62"/>
    <w:rsid w:val="00A40B0A"/>
    <w:rsid w:val="00A41095"/>
    <w:rsid w:val="00A46AC3"/>
    <w:rsid w:val="00A477D6"/>
    <w:rsid w:val="00A501A1"/>
    <w:rsid w:val="00A57FCE"/>
    <w:rsid w:val="00A7405D"/>
    <w:rsid w:val="00A83878"/>
    <w:rsid w:val="00AB4239"/>
    <w:rsid w:val="00AD46B2"/>
    <w:rsid w:val="00AF3790"/>
    <w:rsid w:val="00B367BC"/>
    <w:rsid w:val="00B5526A"/>
    <w:rsid w:val="00B8239C"/>
    <w:rsid w:val="00B868CD"/>
    <w:rsid w:val="00B93D1F"/>
    <w:rsid w:val="00BA5F2F"/>
    <w:rsid w:val="00BB02C2"/>
    <w:rsid w:val="00BB4DAC"/>
    <w:rsid w:val="00BE2FF8"/>
    <w:rsid w:val="00C05438"/>
    <w:rsid w:val="00C569C6"/>
    <w:rsid w:val="00C76244"/>
    <w:rsid w:val="00C828CF"/>
    <w:rsid w:val="00C83A67"/>
    <w:rsid w:val="00CB01E2"/>
    <w:rsid w:val="00CB0658"/>
    <w:rsid w:val="00CC6B1C"/>
    <w:rsid w:val="00CF30A4"/>
    <w:rsid w:val="00CF7D2C"/>
    <w:rsid w:val="00D14D68"/>
    <w:rsid w:val="00D22A95"/>
    <w:rsid w:val="00D6740B"/>
    <w:rsid w:val="00D84DA4"/>
    <w:rsid w:val="00D85C50"/>
    <w:rsid w:val="00D8660D"/>
    <w:rsid w:val="00DB3C59"/>
    <w:rsid w:val="00DE3501"/>
    <w:rsid w:val="00DF027C"/>
    <w:rsid w:val="00DF0975"/>
    <w:rsid w:val="00DF291D"/>
    <w:rsid w:val="00E01B3E"/>
    <w:rsid w:val="00E14614"/>
    <w:rsid w:val="00E36888"/>
    <w:rsid w:val="00E413AE"/>
    <w:rsid w:val="00E44538"/>
    <w:rsid w:val="00EC308C"/>
    <w:rsid w:val="00EC5977"/>
    <w:rsid w:val="00EC5F7C"/>
    <w:rsid w:val="00ED05EA"/>
    <w:rsid w:val="00ED6489"/>
    <w:rsid w:val="00EE4AF6"/>
    <w:rsid w:val="00EE500D"/>
    <w:rsid w:val="00EF6087"/>
    <w:rsid w:val="00F025CF"/>
    <w:rsid w:val="00F059E9"/>
    <w:rsid w:val="00F17CF0"/>
    <w:rsid w:val="00F50F6A"/>
    <w:rsid w:val="00F71BA5"/>
    <w:rsid w:val="00FA3A24"/>
    <w:rsid w:val="00FA46CB"/>
    <w:rsid w:val="00FB54EE"/>
    <w:rsid w:val="00FB7D8D"/>
    <w:rsid w:val="00FC155B"/>
    <w:rsid w:val="00FD15FF"/>
    <w:rsid w:val="00FD3D1A"/>
    <w:rsid w:val="00FD61A3"/>
    <w:rsid w:val="00F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4C226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4C226B"/>
    <w:rPr>
      <w:rFonts w:cs="Times New Roman"/>
      <w:bCs/>
      <w:color w:val="106BBE"/>
    </w:rPr>
  </w:style>
  <w:style w:type="paragraph" w:customStyle="1" w:styleId="a1">
    <w:name w:val="Информация об изменениях"/>
    <w:basedOn w:val="Normal"/>
    <w:next w:val="Normal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2">
    <w:name w:val="Комментарий"/>
    <w:basedOn w:val="Normal"/>
    <w:next w:val="Normal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4C226B"/>
    <w:rPr>
      <w:i/>
      <w:iCs/>
    </w:rPr>
  </w:style>
  <w:style w:type="paragraph" w:customStyle="1" w:styleId="a4">
    <w:name w:val="Нормальный (таблица)"/>
    <w:basedOn w:val="Normal"/>
    <w:next w:val="Normal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одзаголовок для информации об изменениях"/>
    <w:basedOn w:val="Normal"/>
    <w:next w:val="Normal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6">
    <w:name w:val="Прижатый влево"/>
    <w:basedOn w:val="Normal"/>
    <w:next w:val="Normal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Normal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Normal"/>
    <w:uiPriority w:val="99"/>
    <w:rsid w:val="0007156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msoplaintextbullet2gifbullet3gif">
    <w:name w:val="msoplaintextbullet2gifbullet3.gif"/>
    <w:basedOn w:val="Normal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715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0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41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4189"/>
    <w:rPr>
      <w:rFonts w:cs="Times New Roman"/>
    </w:rPr>
  </w:style>
  <w:style w:type="paragraph" w:customStyle="1" w:styleId="a7">
    <w:name w:val="Заголовок статьи"/>
    <w:basedOn w:val="Normal"/>
    <w:next w:val="Normal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367BC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736A6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40B0A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736A6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391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Южное</cp:lastModifiedBy>
  <cp:revision>3</cp:revision>
  <cp:lastPrinted>2021-03-03T07:30:00Z</cp:lastPrinted>
  <dcterms:created xsi:type="dcterms:W3CDTF">2021-03-30T12:57:00Z</dcterms:created>
  <dcterms:modified xsi:type="dcterms:W3CDTF">2021-03-30T12:57:00Z</dcterms:modified>
</cp:coreProperties>
</file>