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3F" w:rsidRPr="00E26083" w:rsidRDefault="0096773F" w:rsidP="00275658">
      <w:pPr>
        <w:jc w:val="right"/>
        <w:rPr>
          <w:rFonts w:cs="Times New Roman"/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96773F" w:rsidRDefault="0096773F" w:rsidP="003E041F">
      <w:pPr>
        <w:jc w:val="center"/>
        <w:rPr>
          <w:rFonts w:cs="Times New Roman"/>
        </w:rPr>
      </w:pPr>
    </w:p>
    <w:p w:rsidR="0096773F" w:rsidRPr="00242B75" w:rsidRDefault="0096773F" w:rsidP="003E041F">
      <w:pPr>
        <w:jc w:val="center"/>
        <w:rPr>
          <w:rFonts w:cs="Times New Roman"/>
          <w:sz w:val="28"/>
          <w:szCs w:val="28"/>
        </w:rPr>
      </w:pPr>
      <w:r w:rsidRPr="0003422D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4" o:title=""/>
          </v:shape>
        </w:pict>
      </w:r>
    </w:p>
    <w:p w:rsidR="0096773F" w:rsidRDefault="0096773F" w:rsidP="003E04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B75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96773F" w:rsidRPr="00242B75" w:rsidRDefault="0096773F" w:rsidP="003E04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773F" w:rsidRPr="00AB7060" w:rsidRDefault="0096773F" w:rsidP="003E041F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6773F" w:rsidRPr="00AB7060" w:rsidRDefault="0096773F" w:rsidP="003E041F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773F" w:rsidRPr="00AB7060" w:rsidRDefault="0096773F" w:rsidP="003E041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B70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70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6773F" w:rsidRDefault="0096773F" w:rsidP="003E041F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96773F" w:rsidRDefault="0096773F" w:rsidP="000E5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3F" w:rsidRDefault="0096773F" w:rsidP="000E5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35E">
        <w:rPr>
          <w:rFonts w:ascii="Times New Roman" w:hAnsi="Times New Roman" w:cs="Times New Roman"/>
          <w:b/>
          <w:bCs/>
          <w:sz w:val="28"/>
          <w:szCs w:val="28"/>
        </w:rPr>
        <w:t>О порядке и сроках применения взысканий, предусмотренных статьями 14.1, 15, 27 Федерального закона от 2 марта 2007 года № 25-ФЗ «О муниципальной службе в Российской Федерации»</w:t>
      </w:r>
    </w:p>
    <w:p w:rsidR="0096773F" w:rsidRDefault="0096773F" w:rsidP="000E5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3F" w:rsidRPr="0011435E" w:rsidRDefault="0096773F" w:rsidP="000E54DB">
      <w:pPr>
        <w:rPr>
          <w:rFonts w:ascii="Times New Roman" w:hAnsi="Times New Roman" w:cs="Times New Roman"/>
          <w:sz w:val="28"/>
          <w:szCs w:val="28"/>
        </w:rPr>
      </w:pPr>
    </w:p>
    <w:p w:rsidR="0096773F" w:rsidRPr="0011435E" w:rsidRDefault="0096773F" w:rsidP="003E041F">
      <w:pPr>
        <w:jc w:val="both"/>
        <w:rPr>
          <w:rFonts w:ascii="Times New Roman" w:hAnsi="Times New Roman" w:cs="Times New Roman"/>
          <w:sz w:val="28"/>
          <w:szCs w:val="28"/>
        </w:rPr>
      </w:pPr>
      <w:r w:rsidRPr="0011435E">
        <w:rPr>
          <w:rFonts w:ascii="Times New Roman" w:hAnsi="Times New Roman" w:cs="Times New Roman"/>
          <w:sz w:val="28"/>
          <w:szCs w:val="28"/>
        </w:rPr>
        <w:t xml:space="preserve">                В соответствии с Федеральными законами от  2марта  2007 года № 25-ФЗ «О муниципальной службе в Российской Федерации»от 25 декабря 2008 года № 273-ФЗ «О противодействии коррупции»,   п о с т а н о в л я ю:</w:t>
      </w:r>
    </w:p>
    <w:p w:rsidR="0096773F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1. Утвердить Порядок применения взысканий, предусмотренных статьями 14.1, 15,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11435E">
        <w:rPr>
          <w:rFonts w:ascii="Times New Roman" w:hAnsi="Times New Roman" w:cs="Times New Roman"/>
          <w:sz w:val="28"/>
          <w:szCs w:val="28"/>
        </w:rPr>
        <w:t>.</w:t>
      </w:r>
    </w:p>
    <w:p w:rsidR="0096773F" w:rsidRPr="00B47FCB" w:rsidRDefault="0096773F" w:rsidP="003E04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B47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Ведущему специалисту</w:t>
      </w:r>
      <w:r w:rsidRPr="00B47F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</w:t>
      </w:r>
      <w:r w:rsidRPr="00B47F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7F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Таранник</w:t>
      </w:r>
      <w:r w:rsidRPr="00B47FCB">
        <w:rPr>
          <w:rFonts w:ascii="Times New Roman" w:hAnsi="Times New Roman" w:cs="Times New Roman"/>
          <w:sz w:val="28"/>
          <w:szCs w:val="28"/>
        </w:rPr>
        <w:t>) обнар</w:t>
      </w:r>
      <w:r>
        <w:rPr>
          <w:rFonts w:ascii="Times New Roman" w:hAnsi="Times New Roman" w:cs="Times New Roman"/>
          <w:sz w:val="28"/>
          <w:szCs w:val="28"/>
        </w:rPr>
        <w:t xml:space="preserve">одовать и </w:t>
      </w:r>
      <w:r w:rsidRPr="00B47FC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</w:t>
      </w:r>
      <w:r w:rsidRPr="00B47F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7FC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773F" w:rsidRPr="00B47FCB" w:rsidRDefault="0096773F" w:rsidP="003E04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B47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47FCB">
        <w:rPr>
          <w:rFonts w:ascii="Times New Roman" w:hAnsi="Times New Roman" w:cs="Times New Roman"/>
          <w:sz w:val="28"/>
          <w:szCs w:val="28"/>
        </w:rPr>
        <w:t>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96773F" w:rsidRDefault="0096773F" w:rsidP="003E041F">
      <w:pPr>
        <w:rPr>
          <w:rFonts w:ascii="Times New Roman" w:hAnsi="Times New Roman" w:cs="Times New Roman"/>
          <w:sz w:val="24"/>
          <w:szCs w:val="24"/>
        </w:rPr>
      </w:pPr>
    </w:p>
    <w:p w:rsidR="0096773F" w:rsidRPr="00D8080C" w:rsidRDefault="0096773F" w:rsidP="003E041F">
      <w:pPr>
        <w:rPr>
          <w:rFonts w:ascii="Times New Roman" w:hAnsi="Times New Roman" w:cs="Times New Roman"/>
          <w:sz w:val="24"/>
          <w:szCs w:val="24"/>
        </w:rPr>
      </w:pPr>
    </w:p>
    <w:p w:rsidR="0096773F" w:rsidRDefault="0096773F" w:rsidP="003E0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47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</w:p>
    <w:p w:rsidR="0096773F" w:rsidRPr="00B47FCB" w:rsidRDefault="0096773F" w:rsidP="003E0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B47F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С.П.Буйновский</w:t>
      </w:r>
    </w:p>
    <w:p w:rsidR="0096773F" w:rsidRPr="00B47FCB" w:rsidRDefault="0096773F" w:rsidP="00542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Default="0096773F" w:rsidP="000E5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Pr="000E54DB" w:rsidRDefault="0096773F" w:rsidP="000E5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Default="0096773F" w:rsidP="0054237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Pr="00A6374E" w:rsidRDefault="0096773F" w:rsidP="0054237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>Приложение</w:t>
      </w:r>
    </w:p>
    <w:p w:rsidR="0096773F" w:rsidRPr="00A6374E" w:rsidRDefault="0096773F" w:rsidP="0054237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6773F" w:rsidRDefault="0096773F" w:rsidP="0054237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 сельского поселения Крымского района </w:t>
      </w:r>
    </w:p>
    <w:p w:rsidR="0096773F" w:rsidRPr="00A6374E" w:rsidRDefault="0096773F" w:rsidP="0054237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__.12.2015 г. </w:t>
      </w:r>
      <w:r w:rsidRPr="00A63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6773F" w:rsidRDefault="0096773F" w:rsidP="000E54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3F" w:rsidRPr="00314E36" w:rsidRDefault="0096773F" w:rsidP="000E54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3F" w:rsidRPr="00314E36" w:rsidRDefault="0096773F" w:rsidP="000E5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E3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6773F" w:rsidRPr="003E041F" w:rsidRDefault="0096773F" w:rsidP="003E0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E36">
        <w:rPr>
          <w:rFonts w:ascii="Times New Roman" w:hAnsi="Times New Roman" w:cs="Times New Roman"/>
          <w:b/>
          <w:bCs/>
          <w:sz w:val="28"/>
          <w:szCs w:val="28"/>
        </w:rPr>
        <w:t>применения взысканий, предусмо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тренных статьями 14.1, 15, 27 </w:t>
      </w:r>
      <w:r w:rsidRPr="00314E36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 2 марта  2007 г. № 25-ФЗ «О муниципальной службе в Российской Федерации».</w:t>
      </w:r>
    </w:p>
    <w:p w:rsidR="0096773F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1. Настоящим Порядком регламентируется применение взысканий, предусмотренных статьями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435E">
        <w:rPr>
          <w:rFonts w:ascii="Times New Roman" w:hAnsi="Times New Roman" w:cs="Times New Roman"/>
          <w:sz w:val="28"/>
          <w:szCs w:val="28"/>
        </w:rPr>
        <w:t xml:space="preserve">1, 15 и 27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11435E">
        <w:rPr>
          <w:rFonts w:ascii="Times New Roman" w:hAnsi="Times New Roman" w:cs="Times New Roman"/>
          <w:sz w:val="28"/>
          <w:szCs w:val="28"/>
        </w:rPr>
        <w:t xml:space="preserve">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 далее – взысканий, установленных в целях противодействия коррупции) в отношении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 Крымского района</w:t>
      </w:r>
      <w:r w:rsidRPr="0011435E">
        <w:rPr>
          <w:rFonts w:ascii="Times New Roman" w:hAnsi="Times New Roman" w:cs="Times New Roman"/>
          <w:sz w:val="28"/>
          <w:szCs w:val="28"/>
        </w:rPr>
        <w:t>.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 xml:space="preserve">2. За несоблюдение муниципальными служащими ограничений и требований о предотвращении или  об урегулировании конфликтов интересов и неисполнение обязанностей, установленных в целях противодействия коррупции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 xml:space="preserve"> 2 марта</w:t>
      </w:r>
      <w:r w:rsidRPr="0011435E">
        <w:rPr>
          <w:rFonts w:ascii="Times New Roman" w:hAnsi="Times New Roman" w:cs="Times New Roman"/>
          <w:sz w:val="28"/>
          <w:szCs w:val="28"/>
        </w:rPr>
        <w:t xml:space="preserve"> 2007 года 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1435E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от 25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1435E">
        <w:rPr>
          <w:rFonts w:ascii="Times New Roman" w:hAnsi="Times New Roman" w:cs="Times New Roman"/>
          <w:sz w:val="28"/>
          <w:szCs w:val="28"/>
        </w:rPr>
        <w:t xml:space="preserve"> 2008 года № 273-ФЗ  О противодействии коррупции» налагаются следующие дисциплинарные взыскания ( далее – взыскания):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1) замечание;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2) выговор;</w:t>
      </w:r>
    </w:p>
    <w:p w:rsidR="0096773F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3) увольнение с муниципальной службы  в связи с утратой доверия.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 xml:space="preserve">3. Взыскания налагаются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3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11435E">
        <w:rPr>
          <w:rFonts w:ascii="Times New Roman" w:hAnsi="Times New Roman" w:cs="Times New Roman"/>
          <w:sz w:val="28"/>
          <w:szCs w:val="28"/>
        </w:rPr>
        <w:t xml:space="preserve"> (приказом руководи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11435E">
        <w:rPr>
          <w:rFonts w:ascii="Times New Roman" w:hAnsi="Times New Roman" w:cs="Times New Roman"/>
          <w:sz w:val="28"/>
          <w:szCs w:val="28"/>
        </w:rPr>
        <w:t>), на основании документов, указанных в пункте 6 настоящего Порядка.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4. Муниципальный служащий  подлежит увольнению с муниципальной службы в связи с утратой доверия в случаях совершения правонарушений, установленных статьями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435E">
        <w:rPr>
          <w:rFonts w:ascii="Times New Roman" w:hAnsi="Times New Roman" w:cs="Times New Roman"/>
          <w:sz w:val="28"/>
          <w:szCs w:val="28"/>
        </w:rPr>
        <w:t xml:space="preserve">1,15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11435E">
        <w:rPr>
          <w:rFonts w:ascii="Times New Roman" w:hAnsi="Times New Roman" w:cs="Times New Roman"/>
          <w:sz w:val="28"/>
          <w:szCs w:val="28"/>
        </w:rPr>
        <w:t xml:space="preserve"> 2007 года № 25-ФЗ «О муниципальной службе в Российской Федерации»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 Крымского района (приказом руководителя</w:t>
      </w:r>
      <w:r w:rsidRPr="0011435E">
        <w:rPr>
          <w:rFonts w:ascii="Times New Roman" w:hAnsi="Times New Roman" w:cs="Times New Roman"/>
          <w:sz w:val="28"/>
          <w:szCs w:val="28"/>
        </w:rPr>
        <w:t>).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5.При применении  взысканий учитываются: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 при которых оно совершено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6. Взыскания, предусмотренные статьями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435E">
        <w:rPr>
          <w:rFonts w:ascii="Times New Roman" w:hAnsi="Times New Roman" w:cs="Times New Roman"/>
          <w:sz w:val="28"/>
          <w:szCs w:val="28"/>
        </w:rPr>
        <w:t xml:space="preserve">1,15, 27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11435E">
        <w:rPr>
          <w:rFonts w:ascii="Times New Roman" w:hAnsi="Times New Roman" w:cs="Times New Roman"/>
          <w:sz w:val="28"/>
          <w:szCs w:val="28"/>
        </w:rPr>
        <w:t xml:space="preserve"> 2007 года № 25-ФЗ «О муниципальной службе в Российской Федерации» применяются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1435E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11435E">
        <w:rPr>
          <w:rFonts w:ascii="Times New Roman" w:hAnsi="Times New Roman" w:cs="Times New Roman"/>
          <w:sz w:val="28"/>
          <w:szCs w:val="28"/>
        </w:rPr>
        <w:t>(работодателем) на основании: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произведенной должностными лицами </w:t>
      </w:r>
      <w:r>
        <w:rPr>
          <w:rFonts w:ascii="Times New Roman" w:hAnsi="Times New Roman" w:cs="Times New Roman"/>
          <w:sz w:val="28"/>
          <w:szCs w:val="28"/>
        </w:rPr>
        <w:t>кадровой службы администрации поселения</w:t>
      </w:r>
      <w:r w:rsidRPr="0011435E">
        <w:rPr>
          <w:rFonts w:ascii="Times New Roman" w:hAnsi="Times New Roman" w:cs="Times New Roman"/>
          <w:sz w:val="28"/>
          <w:szCs w:val="28"/>
        </w:rPr>
        <w:t xml:space="preserve">, ответственными за профилактику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 Крымского района</w:t>
      </w:r>
      <w:r w:rsidRPr="0011435E">
        <w:rPr>
          <w:rFonts w:ascii="Times New Roman" w:hAnsi="Times New Roman" w:cs="Times New Roman"/>
          <w:sz w:val="28"/>
          <w:szCs w:val="28"/>
        </w:rPr>
        <w:t>;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 Крымского района</w:t>
      </w:r>
      <w:r w:rsidRPr="0011435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1435E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7. Основанием для применения взысканий являются: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11435E">
        <w:rPr>
          <w:rFonts w:ascii="Times New Roman" w:hAnsi="Times New Roman" w:cs="Times New Roman"/>
          <w:sz w:val="28"/>
          <w:szCs w:val="28"/>
        </w:rPr>
        <w:t xml:space="preserve"> 2007 года № 25- ФЗ «О муниципальной службе в Российской Федерации», 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11435E">
        <w:rPr>
          <w:rFonts w:ascii="Times New Roman" w:hAnsi="Times New Roman" w:cs="Times New Roman"/>
          <w:sz w:val="28"/>
          <w:szCs w:val="28"/>
        </w:rPr>
        <w:t xml:space="preserve"> 2008 года № 273-ФЗ «О противодействии коррупции» и другими Федеральными законами;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2) утрата доверия в случаях совершения правонарушений, установленных статьями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435E">
        <w:rPr>
          <w:rFonts w:ascii="Times New Roman" w:hAnsi="Times New Roman" w:cs="Times New Roman"/>
          <w:sz w:val="28"/>
          <w:szCs w:val="28"/>
        </w:rPr>
        <w:t xml:space="preserve">1 и 15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11435E">
        <w:rPr>
          <w:rFonts w:ascii="Times New Roman" w:hAnsi="Times New Roman" w:cs="Times New Roman"/>
          <w:sz w:val="28"/>
          <w:szCs w:val="28"/>
        </w:rPr>
        <w:t xml:space="preserve"> 2007 года № 25-ФЗ «О муниципальной службе в Российской Федерации».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8. Муниципальный служащий, допустивший дисциплинарный  проступок, может быть временно (но не более чем на 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96773F" w:rsidRPr="0011435E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9. Взыскания, предусмотренные пунктом 2 настоящего Порядка прим</w:t>
      </w:r>
      <w:r>
        <w:rPr>
          <w:rFonts w:ascii="Times New Roman" w:hAnsi="Times New Roman" w:cs="Times New Roman"/>
          <w:sz w:val="28"/>
          <w:szCs w:val="28"/>
        </w:rPr>
        <w:t>еняются незамедлительно</w:t>
      </w:r>
      <w:r w:rsidRPr="0011435E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муниципальным служащим коррупционного правонарушения, не считая, 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 Крымского района</w:t>
      </w:r>
      <w:r w:rsidRPr="0011435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 При этом взыскание  должно быть применено не позднее шести месяцев со дня поступления информации о совершении коррупционного правонарушения.</w:t>
      </w:r>
    </w:p>
    <w:p w:rsidR="0096773F" w:rsidRDefault="0096773F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5E">
        <w:rPr>
          <w:rFonts w:ascii="Times New Roman" w:hAnsi="Times New Roman" w:cs="Times New Roman"/>
          <w:sz w:val="28"/>
          <w:szCs w:val="28"/>
        </w:rPr>
        <w:t>10. Муниципальный служащий вправе обжаловать взыскание в судебном порядке.</w:t>
      </w:r>
    </w:p>
    <w:p w:rsidR="0096773F" w:rsidRPr="004B7B23" w:rsidRDefault="0096773F" w:rsidP="000E54DB">
      <w:pPr>
        <w:rPr>
          <w:rFonts w:ascii="Times New Roman" w:hAnsi="Times New Roman" w:cs="Times New Roman"/>
          <w:sz w:val="28"/>
          <w:szCs w:val="28"/>
        </w:rPr>
      </w:pPr>
    </w:p>
    <w:p w:rsidR="0096773F" w:rsidRDefault="0096773F" w:rsidP="00542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96773F" w:rsidRDefault="0096773F" w:rsidP="00542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96773F" w:rsidRDefault="0096773F" w:rsidP="00542371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Н.Н.Таранник</w:t>
      </w:r>
    </w:p>
    <w:p w:rsidR="0096773F" w:rsidRDefault="0096773F" w:rsidP="000E54DB">
      <w:pPr>
        <w:rPr>
          <w:rFonts w:cs="Times New Roman"/>
        </w:rPr>
      </w:pPr>
    </w:p>
    <w:p w:rsidR="0096773F" w:rsidRDefault="0096773F">
      <w:pPr>
        <w:rPr>
          <w:rFonts w:cs="Times New Roman"/>
        </w:rPr>
      </w:pPr>
    </w:p>
    <w:sectPr w:rsidR="0096773F" w:rsidSect="003E041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751"/>
    <w:rsid w:val="0003392D"/>
    <w:rsid w:val="0003422D"/>
    <w:rsid w:val="000E54DB"/>
    <w:rsid w:val="0011435E"/>
    <w:rsid w:val="001B6AE3"/>
    <w:rsid w:val="00230D6F"/>
    <w:rsid w:val="00242B75"/>
    <w:rsid w:val="00275658"/>
    <w:rsid w:val="002B5CF0"/>
    <w:rsid w:val="00312401"/>
    <w:rsid w:val="00314E36"/>
    <w:rsid w:val="003E041F"/>
    <w:rsid w:val="004B7B23"/>
    <w:rsid w:val="00542371"/>
    <w:rsid w:val="00552177"/>
    <w:rsid w:val="0061605F"/>
    <w:rsid w:val="006248E0"/>
    <w:rsid w:val="00625751"/>
    <w:rsid w:val="00691000"/>
    <w:rsid w:val="0096773F"/>
    <w:rsid w:val="00971ECE"/>
    <w:rsid w:val="009D7A34"/>
    <w:rsid w:val="009F7ED2"/>
    <w:rsid w:val="00A0548B"/>
    <w:rsid w:val="00A6374E"/>
    <w:rsid w:val="00AB7060"/>
    <w:rsid w:val="00B47FCB"/>
    <w:rsid w:val="00B8083B"/>
    <w:rsid w:val="00D8080C"/>
    <w:rsid w:val="00E26083"/>
    <w:rsid w:val="00EA642C"/>
    <w:rsid w:val="00FD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DB"/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371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3E041F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041F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961</Words>
  <Characters>5479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7</cp:revision>
  <dcterms:created xsi:type="dcterms:W3CDTF">2015-12-08T07:20:00Z</dcterms:created>
  <dcterms:modified xsi:type="dcterms:W3CDTF">2015-12-14T08:02:00Z</dcterms:modified>
</cp:coreProperties>
</file>